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387B5" w14:textId="77777777" w:rsidR="00BD75FF" w:rsidRDefault="00BD75F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A4D2C9" w14:textId="70EC2451" w:rsidR="00BD75FF" w:rsidRDefault="00905267" w:rsidP="00F516D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7AFABD67" wp14:editId="00411BEC">
            <wp:extent cx="5963285" cy="4399915"/>
            <wp:effectExtent l="0" t="0" r="0" b="0"/>
            <wp:docPr id="1" name="Picture 1" descr="NVAND%20Logo%20Color%20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AND%20Logo%20Color%20Lar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4728" w14:textId="77777777" w:rsidR="00BD75FF" w:rsidRPr="00F516D3" w:rsidRDefault="00BD75FF">
      <w:pPr>
        <w:spacing w:line="237" w:lineRule="auto"/>
        <w:rPr>
          <w:rFonts w:asciiTheme="minorHAnsi" w:hAnsiTheme="minorHAnsi" w:cstheme="minorHAnsi"/>
          <w:b/>
          <w:sz w:val="24"/>
          <w:szCs w:val="24"/>
        </w:rPr>
      </w:pPr>
      <w:r w:rsidRPr="00526B37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SPONSORSHIP PROSPECTUS</w:t>
      </w:r>
    </w:p>
    <w:p w14:paraId="0F14B7AE" w14:textId="77777777" w:rsidR="00BD75FF" w:rsidRPr="00F516D3" w:rsidRDefault="00BD75FF">
      <w:pPr>
        <w:spacing w:line="5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BAA4339" w14:textId="6BFADC66" w:rsidR="00F516D3" w:rsidRPr="00F516D3" w:rsidRDefault="00F516D3">
      <w:pPr>
        <w:spacing w:line="218" w:lineRule="auto"/>
        <w:ind w:right="4300"/>
        <w:rPr>
          <w:rFonts w:asciiTheme="minorHAnsi" w:hAnsiTheme="minorHAnsi" w:cstheme="minorHAnsi"/>
          <w:b/>
          <w:sz w:val="24"/>
          <w:szCs w:val="24"/>
        </w:rPr>
      </w:pPr>
      <w:r w:rsidRPr="00F516D3">
        <w:rPr>
          <w:rFonts w:asciiTheme="minorHAnsi" w:hAnsiTheme="minorHAnsi" w:cstheme="minorHAnsi"/>
          <w:b/>
          <w:sz w:val="24"/>
          <w:szCs w:val="24"/>
        </w:rPr>
        <w:t>2019</w:t>
      </w:r>
      <w:r w:rsidR="00BD75FF" w:rsidRPr="00F516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26B37">
        <w:rPr>
          <w:rFonts w:asciiTheme="minorHAnsi" w:hAnsiTheme="minorHAnsi" w:cstheme="minorHAnsi"/>
          <w:b/>
          <w:sz w:val="24"/>
          <w:szCs w:val="24"/>
        </w:rPr>
        <w:t>Nv</w:t>
      </w:r>
      <w:r w:rsidRPr="00F516D3">
        <w:rPr>
          <w:rFonts w:asciiTheme="minorHAnsi" w:hAnsiTheme="minorHAnsi" w:cstheme="minorHAnsi"/>
          <w:b/>
          <w:sz w:val="24"/>
          <w:szCs w:val="24"/>
        </w:rPr>
        <w:t>AND</w:t>
      </w:r>
      <w:proofErr w:type="spellEnd"/>
      <w:r w:rsidRPr="00F516D3">
        <w:rPr>
          <w:rFonts w:asciiTheme="minorHAnsi" w:hAnsiTheme="minorHAnsi" w:cstheme="minorHAnsi"/>
          <w:b/>
          <w:sz w:val="24"/>
          <w:szCs w:val="24"/>
        </w:rPr>
        <w:t xml:space="preserve"> Annual Meeting</w:t>
      </w:r>
    </w:p>
    <w:p w14:paraId="28D7424A" w14:textId="59D23946" w:rsidR="00BD75FF" w:rsidRPr="00F516D3" w:rsidRDefault="00F516D3">
      <w:pPr>
        <w:spacing w:line="218" w:lineRule="auto"/>
        <w:ind w:right="4300"/>
        <w:rPr>
          <w:rFonts w:asciiTheme="minorHAnsi" w:hAnsiTheme="minorHAnsi" w:cstheme="minorHAnsi"/>
          <w:b/>
          <w:sz w:val="24"/>
          <w:szCs w:val="24"/>
        </w:rPr>
      </w:pPr>
      <w:r w:rsidRPr="00F516D3">
        <w:rPr>
          <w:rFonts w:asciiTheme="minorHAnsi" w:hAnsiTheme="minorHAnsi" w:cstheme="minorHAnsi"/>
          <w:b/>
          <w:sz w:val="24"/>
          <w:szCs w:val="24"/>
        </w:rPr>
        <w:t>April 12, 2019, Renown Medical Center, Reno NV</w:t>
      </w:r>
    </w:p>
    <w:p w14:paraId="6516CD93" w14:textId="77777777" w:rsidR="00BD75FF" w:rsidRPr="00F516D3" w:rsidRDefault="00BD75FF">
      <w:pPr>
        <w:spacing w:line="27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6D95F30" w14:textId="77777777" w:rsidR="00BD75FF" w:rsidRPr="00F516D3" w:rsidRDefault="00D23B72" w:rsidP="00D23B72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(Nevada Academy of Nutrition and Dietetics)</w:t>
      </w:r>
      <w:r w:rsidR="00BD75FF" w:rsidRPr="00F516D3">
        <w:rPr>
          <w:rFonts w:asciiTheme="minorHAnsi" w:hAnsiTheme="minorHAnsi" w:cstheme="minorHAnsi"/>
          <w:sz w:val="24"/>
          <w:szCs w:val="24"/>
        </w:rPr>
        <w:t xml:space="preserve"> is an affiliate of the Academy of Nutrition and Dietetics</w:t>
      </w:r>
      <w:r w:rsidRPr="00F516D3">
        <w:rPr>
          <w:rFonts w:asciiTheme="minorHAnsi" w:hAnsiTheme="minorHAnsi" w:cstheme="minorHAnsi"/>
          <w:sz w:val="24"/>
          <w:szCs w:val="24"/>
        </w:rPr>
        <w:t xml:space="preserve"> </w:t>
      </w:r>
      <w:r w:rsidR="00BD75FF" w:rsidRPr="00F516D3">
        <w:rPr>
          <w:rFonts w:asciiTheme="minorHAnsi" w:hAnsiTheme="minorHAnsi" w:cstheme="minorHAnsi"/>
          <w:sz w:val="24"/>
          <w:szCs w:val="24"/>
        </w:rPr>
        <w:t xml:space="preserve">the world’s largest organization of food and nutrition professionals. </w:t>
      </w:r>
      <w:r w:rsidRPr="00F516D3">
        <w:rPr>
          <w:rFonts w:asciiTheme="minorHAnsi" w:hAnsiTheme="minorHAnsi" w:cstheme="minorHAnsi"/>
          <w:sz w:val="24"/>
          <w:szCs w:val="24"/>
        </w:rPr>
        <w:t xml:space="preserve">The Nevada Academy of Nutrition and Dietetics </w:t>
      </w:r>
      <w:r w:rsidR="00BD75FF" w:rsidRPr="00F516D3">
        <w:rPr>
          <w:rFonts w:asciiTheme="minorHAnsi" w:hAnsiTheme="minorHAnsi" w:cstheme="minorHAnsi"/>
          <w:sz w:val="24"/>
          <w:szCs w:val="24"/>
        </w:rPr>
        <w:t>and the</w:t>
      </w:r>
      <w:r w:rsidRPr="00F516D3">
        <w:rPr>
          <w:rFonts w:asciiTheme="minorHAnsi" w:hAnsiTheme="minorHAnsi" w:cstheme="minorHAnsi"/>
          <w:sz w:val="24"/>
          <w:szCs w:val="24"/>
        </w:rPr>
        <w:t xml:space="preserve"> National</w:t>
      </w:r>
      <w:r w:rsidR="00BD75FF" w:rsidRPr="00F516D3">
        <w:rPr>
          <w:rFonts w:asciiTheme="minorHAnsi" w:hAnsiTheme="minorHAnsi" w:cstheme="minorHAnsi"/>
          <w:sz w:val="24"/>
          <w:szCs w:val="24"/>
        </w:rPr>
        <w:t xml:space="preserve"> Academy are committed to improving the nation’s health and advancing the profession of dietetics through research, education and advocacy.</w:t>
      </w:r>
    </w:p>
    <w:p w14:paraId="4C2585A9" w14:textId="77777777" w:rsidR="00BD75FF" w:rsidRPr="00F516D3" w:rsidRDefault="00BD75FF">
      <w:pPr>
        <w:spacing w:line="31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6857A56" w14:textId="77777777" w:rsidR="00BD75FF" w:rsidRPr="00F516D3" w:rsidRDefault="00BD75FF">
      <w:pPr>
        <w:spacing w:line="218" w:lineRule="auto"/>
        <w:ind w:right="4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D23B72" w:rsidRPr="00F516D3">
        <w:rPr>
          <w:rFonts w:asciiTheme="minorHAnsi" w:hAnsiTheme="minorHAnsi" w:cstheme="minorHAnsi"/>
          <w:sz w:val="24"/>
          <w:szCs w:val="24"/>
        </w:rPr>
        <w:t>NvAND</w:t>
      </w:r>
      <w:r w:rsidRPr="00F516D3">
        <w:rPr>
          <w:rFonts w:asciiTheme="minorHAnsi" w:hAnsiTheme="minorHAnsi" w:cstheme="minorHAnsi"/>
          <w:sz w:val="24"/>
          <w:szCs w:val="24"/>
        </w:rPr>
        <w:t>’s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efforts are enhanced through grants and support from industry and organizations with similar goals and vision. Please consider supporting our organization in any of the following ways:</w:t>
      </w:r>
    </w:p>
    <w:p w14:paraId="59B31C31" w14:textId="77777777" w:rsidR="00BD75FF" w:rsidRPr="00F516D3" w:rsidRDefault="00BD75FF">
      <w:pPr>
        <w:spacing w:line="27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74D73AB" w14:textId="753F7FC8" w:rsidR="00BD75FF" w:rsidRPr="00AB43EC" w:rsidRDefault="00AB43EC">
      <w:pPr>
        <w:spacing w:line="0" w:lineRule="atLeas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  <w:t>Sponsorship Opportunities</w:t>
      </w:r>
    </w:p>
    <w:p w14:paraId="015B483B" w14:textId="77777777" w:rsidR="00BD75FF" w:rsidRDefault="009052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CD8D7D1" wp14:editId="05DC57C7">
                <wp:simplePos x="0" y="0"/>
                <wp:positionH relativeFrom="column">
                  <wp:posOffset>-45085</wp:posOffset>
                </wp:positionH>
                <wp:positionV relativeFrom="paragraph">
                  <wp:posOffset>193040</wp:posOffset>
                </wp:positionV>
                <wp:extent cx="6292850" cy="0"/>
                <wp:effectExtent l="18415" t="15240" r="26035" b="2286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515F" id="Line 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5.2pt" to="491.9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cn6Eg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" o:allowincell="f" strokeweight=".48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1202FE7" wp14:editId="7ADA9D1C">
                <wp:simplePos x="0" y="0"/>
                <wp:positionH relativeFrom="column">
                  <wp:posOffset>-42545</wp:posOffset>
                </wp:positionH>
                <wp:positionV relativeFrom="paragraph">
                  <wp:posOffset>189865</wp:posOffset>
                </wp:positionV>
                <wp:extent cx="0" cy="3735705"/>
                <wp:effectExtent l="8255" t="12065" r="29845" b="2413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5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D4D83" id="Line 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4.95pt" to="-3.35pt,30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" o:allowincell="f" strokeweight=".16931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FCA4677" wp14:editId="7DFE107A">
                <wp:simplePos x="0" y="0"/>
                <wp:positionH relativeFrom="column">
                  <wp:posOffset>6244590</wp:posOffset>
                </wp:positionH>
                <wp:positionV relativeFrom="paragraph">
                  <wp:posOffset>189865</wp:posOffset>
                </wp:positionV>
                <wp:extent cx="0" cy="3735705"/>
                <wp:effectExtent l="8890" t="12065" r="29210" b="241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5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5C8A" id="Line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pt,14.95pt" to="491.7pt,30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" o:allowincell="f" strokeweight=".16931mm"/>
            </w:pict>
          </mc:Fallback>
        </mc:AlternateContent>
      </w:r>
    </w:p>
    <w:p w14:paraId="25EEC27F" w14:textId="77777777" w:rsidR="00BD75FF" w:rsidRDefault="00BD75FF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53A84B6B" w14:textId="77777777" w:rsidR="00BD75FF" w:rsidRPr="00526B37" w:rsidRDefault="00BD75FF">
      <w:pPr>
        <w:spacing w:line="0" w:lineRule="atLeast"/>
        <w:ind w:left="40"/>
        <w:rPr>
          <w:rFonts w:asciiTheme="minorHAnsi" w:eastAsia="Engravers MT" w:hAnsiTheme="minorHAnsi" w:cstheme="minorHAnsi"/>
          <w:b/>
          <w:color w:val="538135" w:themeColor="accent6" w:themeShade="BF"/>
          <w:sz w:val="28"/>
          <w:szCs w:val="28"/>
        </w:rPr>
      </w:pPr>
      <w:r w:rsidRPr="00526B37">
        <w:rPr>
          <w:rFonts w:asciiTheme="minorHAnsi" w:eastAsia="Engravers MT" w:hAnsiTheme="minorHAnsi" w:cstheme="minorHAnsi"/>
          <w:b/>
          <w:color w:val="538135" w:themeColor="accent6" w:themeShade="BF"/>
          <w:sz w:val="28"/>
          <w:szCs w:val="28"/>
        </w:rPr>
        <w:t>Sponsored Meals and Refreshments:</w:t>
      </w:r>
    </w:p>
    <w:p w14:paraId="7A621F92" w14:textId="77777777" w:rsidR="00BD75FF" w:rsidRDefault="00905267">
      <w:pPr>
        <w:spacing w:line="344" w:lineRule="exact"/>
        <w:rPr>
          <w:rFonts w:ascii="Times New Roman" w:eastAsia="Times New Roman" w:hAnsi="Times New Roman"/>
          <w:sz w:val="24"/>
        </w:rPr>
      </w:pPr>
      <w:r>
        <w:rPr>
          <w:rFonts w:ascii="Engravers MT" w:eastAsia="Engravers MT" w:hAnsi="Engravers MT"/>
          <w:noProof/>
          <w:color w:val="9CC2E5"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6CB22F1" wp14:editId="0A082C87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6292850" cy="0"/>
                <wp:effectExtent l="18415" t="12065" r="26035" b="2603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40ACE" id="Line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6.95pt" to="491.9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krzEQIAACk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" o:allowincell="f" strokeweight=".16931mm"/>
            </w:pict>
          </mc:Fallback>
        </mc:AlternateContent>
      </w:r>
    </w:p>
    <w:p w14:paraId="21622884" w14:textId="52D943AD" w:rsidR="00BD75FF" w:rsidRDefault="00F516D3">
      <w:pPr>
        <w:spacing w:line="238" w:lineRule="auto"/>
        <w:ind w:left="40"/>
        <w:rPr>
          <w:rFonts w:ascii="Rockwell Condensed" w:eastAsia="Rockwell Condensed" w:hAnsi="Rockwell Condensed"/>
          <w:b/>
          <w:noProof/>
          <w:sz w:val="22"/>
          <w:szCs w:val="22"/>
        </w:rPr>
      </w:pPr>
      <w:r w:rsidRPr="00F6016D">
        <w:rPr>
          <w:rFonts w:ascii="Rockwell Condensed" w:eastAsia="Rockwell Condensed" w:hAnsi="Rockwell Condensed"/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0" allowOverlap="1" wp14:anchorId="624E04F8" wp14:editId="786B385B">
            <wp:simplePos x="0" y="0"/>
            <wp:positionH relativeFrom="column">
              <wp:posOffset>0</wp:posOffset>
            </wp:positionH>
            <wp:positionV relativeFrom="paragraph">
              <wp:posOffset>183727</wp:posOffset>
            </wp:positionV>
            <wp:extent cx="3094567" cy="1397000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709" cy="1400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6D">
        <w:rPr>
          <w:rFonts w:ascii="Rockwell Condensed" w:eastAsia="Rockwell Condensed" w:hAnsi="Rockwell Condensed"/>
          <w:b/>
          <w:noProof/>
          <w:sz w:val="22"/>
          <w:szCs w:val="22"/>
        </w:rPr>
        <w:drawing>
          <wp:anchor distT="0" distB="0" distL="114300" distR="114300" simplePos="0" relativeHeight="251649024" behindDoc="1" locked="0" layoutInCell="0" allowOverlap="1" wp14:anchorId="76AECEDD" wp14:editId="02EA98F5">
            <wp:simplePos x="0" y="0"/>
            <wp:positionH relativeFrom="column">
              <wp:posOffset>3831167</wp:posOffset>
            </wp:positionH>
            <wp:positionV relativeFrom="paragraph">
              <wp:posOffset>306493</wp:posOffset>
            </wp:positionV>
            <wp:extent cx="2014165" cy="1545167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94" cy="1560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FF" w:rsidRPr="00F516D3">
        <w:rPr>
          <w:rFonts w:asciiTheme="minorHAnsi" w:eastAsia="Rockwell Condensed" w:hAnsiTheme="minorHAnsi" w:cstheme="minorHAnsi"/>
          <w:b/>
          <w:sz w:val="24"/>
        </w:rPr>
        <w:t>Please place a check mark next to the meal or break your company/organization would like to Sponsor:</w:t>
      </w:r>
      <w:r w:rsidRPr="00F516D3">
        <w:rPr>
          <w:rFonts w:ascii="Rockwell Condensed" w:eastAsia="Rockwell Condensed" w:hAnsi="Rockwell Condensed"/>
          <w:b/>
          <w:noProof/>
          <w:sz w:val="22"/>
          <w:szCs w:val="22"/>
        </w:rPr>
        <w:t xml:space="preserve"> </w:t>
      </w:r>
    </w:p>
    <w:p w14:paraId="5478496D" w14:textId="77777777" w:rsidR="00AB43EC" w:rsidRDefault="00AB43EC">
      <w:pPr>
        <w:spacing w:line="238" w:lineRule="auto"/>
        <w:ind w:left="40"/>
        <w:rPr>
          <w:rFonts w:ascii="Rockwell Condensed" w:eastAsia="Rockwell Condensed" w:hAnsi="Rockwell Condensed"/>
          <w:b/>
          <w:noProof/>
          <w:sz w:val="22"/>
          <w:szCs w:val="22"/>
        </w:rPr>
      </w:pPr>
    </w:p>
    <w:p w14:paraId="25A5CCB7" w14:textId="1DD2EE62" w:rsidR="00AB43EC" w:rsidRPr="00AB43EC" w:rsidRDefault="00AB43EC" w:rsidP="00AB43EC">
      <w:pPr>
        <w:pStyle w:val="ListParagraph"/>
        <w:numPr>
          <w:ilvl w:val="0"/>
          <w:numId w:val="34"/>
        </w:numPr>
        <w:spacing w:line="238" w:lineRule="auto"/>
        <w:ind w:left="360"/>
        <w:rPr>
          <w:rFonts w:asciiTheme="minorHAnsi" w:eastAsia="Rockwell Condensed" w:hAnsiTheme="minorHAnsi" w:cstheme="minorHAnsi"/>
          <w:b/>
          <w:noProof/>
          <w:sz w:val="24"/>
          <w:szCs w:val="24"/>
        </w:rPr>
      </w:pPr>
      <w:r w:rsidRPr="00AB43EC">
        <w:rPr>
          <w:rFonts w:asciiTheme="minorHAnsi" w:eastAsia="Rockwell Condensed" w:hAnsiTheme="minorHAnsi" w:cstheme="minorHAnsi"/>
          <w:b/>
          <w:noProof/>
          <w:sz w:val="24"/>
          <w:szCs w:val="24"/>
        </w:rPr>
        <w:t>Lunch: $5,500 (Elite Level)</w:t>
      </w:r>
    </w:p>
    <w:p w14:paraId="64AB5475" w14:textId="5A28B965" w:rsidR="00AB43EC" w:rsidRPr="00AB43EC" w:rsidRDefault="00AB43EC" w:rsidP="00AB43EC">
      <w:pPr>
        <w:pStyle w:val="ListParagraph"/>
        <w:numPr>
          <w:ilvl w:val="0"/>
          <w:numId w:val="34"/>
        </w:numPr>
        <w:spacing w:line="238" w:lineRule="auto"/>
        <w:ind w:left="360"/>
        <w:rPr>
          <w:rFonts w:asciiTheme="minorHAnsi" w:eastAsia="Rockwell Condensed" w:hAnsiTheme="minorHAnsi" w:cstheme="minorHAnsi"/>
          <w:b/>
          <w:noProof/>
          <w:sz w:val="24"/>
          <w:szCs w:val="24"/>
        </w:rPr>
      </w:pPr>
      <w:r w:rsidRPr="00AB43EC">
        <w:rPr>
          <w:rFonts w:asciiTheme="minorHAnsi" w:eastAsia="Rockwell Condensed" w:hAnsiTheme="minorHAnsi" w:cstheme="minorHAnsi"/>
          <w:b/>
          <w:noProof/>
          <w:sz w:val="24"/>
          <w:szCs w:val="24"/>
        </w:rPr>
        <w:t>Breakfast: $3,500 (Elite Level)</w:t>
      </w:r>
    </w:p>
    <w:p w14:paraId="47A95E0C" w14:textId="297FF0F0" w:rsidR="00D20B0E" w:rsidRPr="00AB43EC" w:rsidRDefault="00AB43EC" w:rsidP="00AB43EC">
      <w:pPr>
        <w:pStyle w:val="ListParagraph"/>
        <w:numPr>
          <w:ilvl w:val="0"/>
          <w:numId w:val="34"/>
        </w:numPr>
        <w:spacing w:line="238" w:lineRule="auto"/>
        <w:ind w:left="360"/>
        <w:rPr>
          <w:rFonts w:asciiTheme="minorHAnsi" w:eastAsia="Rockwell Condensed" w:hAnsiTheme="minorHAnsi" w:cstheme="minorHAnsi"/>
          <w:b/>
          <w:sz w:val="24"/>
          <w:szCs w:val="24"/>
        </w:rPr>
      </w:pPr>
      <w:r w:rsidRPr="00AB43EC">
        <w:rPr>
          <w:rFonts w:asciiTheme="minorHAnsi" w:eastAsia="Rockwell Condensed" w:hAnsiTheme="minorHAnsi" w:cstheme="minorHAnsi"/>
          <w:b/>
          <w:noProof/>
          <w:sz w:val="24"/>
          <w:szCs w:val="24"/>
        </w:rPr>
        <w:t>Refreshment Break: $1,000 (Gold Level)</w:t>
      </w:r>
    </w:p>
    <w:p w14:paraId="0D882566" w14:textId="77777777" w:rsidR="00D20B0E" w:rsidRDefault="00D20B0E" w:rsidP="00F516D3">
      <w:pPr>
        <w:tabs>
          <w:tab w:val="left" w:pos="760"/>
        </w:tabs>
        <w:spacing w:line="180" w:lineRule="auto"/>
        <w:jc w:val="both"/>
        <w:rPr>
          <w:rFonts w:ascii="Rockwell Condensed" w:eastAsia="Rockwell Condensed" w:hAnsi="Rockwell Condensed"/>
          <w:b/>
          <w:sz w:val="22"/>
        </w:rPr>
      </w:pPr>
    </w:p>
    <w:p w14:paraId="3B0F7B18" w14:textId="77777777" w:rsidR="00D20B0E" w:rsidRDefault="00D20B0E" w:rsidP="00F516D3">
      <w:pPr>
        <w:tabs>
          <w:tab w:val="left" w:pos="760"/>
        </w:tabs>
        <w:spacing w:line="180" w:lineRule="auto"/>
        <w:jc w:val="both"/>
        <w:rPr>
          <w:rFonts w:ascii="Wingdings" w:eastAsia="Wingdings" w:hAnsi="Wingdings"/>
          <w:strike/>
          <w:sz w:val="43"/>
          <w:vertAlign w:val="superscript"/>
        </w:rPr>
      </w:pPr>
    </w:p>
    <w:p w14:paraId="071953F6" w14:textId="77777777" w:rsidR="00BD75FF" w:rsidRPr="00F516D3" w:rsidRDefault="00BD75FF" w:rsidP="00AB43EC">
      <w:pPr>
        <w:pStyle w:val="ListParagraph"/>
        <w:numPr>
          <w:ilvl w:val="0"/>
          <w:numId w:val="15"/>
        </w:numPr>
        <w:spacing w:line="206" w:lineRule="auto"/>
        <w:jc w:val="both"/>
        <w:rPr>
          <w:sz w:val="24"/>
          <w:szCs w:val="24"/>
        </w:rPr>
      </w:pPr>
      <w:r w:rsidRPr="00F516D3">
        <w:rPr>
          <w:sz w:val="24"/>
          <w:szCs w:val="24"/>
        </w:rPr>
        <w:t>Public recognition during announcements</w:t>
      </w:r>
    </w:p>
    <w:p w14:paraId="71B6B897" w14:textId="77777777" w:rsidR="00BD75FF" w:rsidRPr="00F516D3" w:rsidRDefault="00BD75FF" w:rsidP="00AB43EC">
      <w:pPr>
        <w:spacing w:line="54" w:lineRule="exact"/>
        <w:ind w:left="720"/>
        <w:rPr>
          <w:rFonts w:ascii="Times New Roman" w:eastAsia="Times New Roman" w:hAnsi="Times New Roman"/>
          <w:sz w:val="24"/>
          <w:szCs w:val="24"/>
        </w:rPr>
      </w:pPr>
    </w:p>
    <w:p w14:paraId="09D469DA" w14:textId="77777777" w:rsidR="00BD75FF" w:rsidRPr="00F516D3" w:rsidRDefault="00BD75FF" w:rsidP="00AB43EC">
      <w:pPr>
        <w:pStyle w:val="ListParagraph"/>
        <w:numPr>
          <w:ilvl w:val="0"/>
          <w:numId w:val="15"/>
        </w:numPr>
        <w:spacing w:line="200" w:lineRule="auto"/>
        <w:jc w:val="both"/>
        <w:rPr>
          <w:sz w:val="24"/>
          <w:szCs w:val="24"/>
        </w:rPr>
      </w:pPr>
      <w:r w:rsidRPr="00F516D3">
        <w:rPr>
          <w:sz w:val="24"/>
          <w:szCs w:val="24"/>
        </w:rPr>
        <w:t>Display of your promotional materials during meal or at refreshment table</w:t>
      </w:r>
    </w:p>
    <w:p w14:paraId="34ED8060" w14:textId="77777777" w:rsidR="00BD75FF" w:rsidRPr="00F516D3" w:rsidRDefault="00BD75FF" w:rsidP="00AB43EC">
      <w:pPr>
        <w:spacing w:line="57" w:lineRule="exact"/>
        <w:ind w:left="720"/>
        <w:rPr>
          <w:rFonts w:ascii="Times New Roman" w:eastAsia="Times New Roman" w:hAnsi="Times New Roman"/>
          <w:sz w:val="24"/>
          <w:szCs w:val="24"/>
        </w:rPr>
      </w:pPr>
    </w:p>
    <w:p w14:paraId="73556509" w14:textId="4AEAFC9F" w:rsidR="00BD75FF" w:rsidRPr="00F516D3" w:rsidRDefault="00BD75FF" w:rsidP="00AB43EC">
      <w:pPr>
        <w:pStyle w:val="ListParagraph"/>
        <w:numPr>
          <w:ilvl w:val="0"/>
          <w:numId w:val="15"/>
        </w:numPr>
        <w:spacing w:line="198" w:lineRule="auto"/>
        <w:jc w:val="both"/>
        <w:rPr>
          <w:sz w:val="24"/>
          <w:szCs w:val="24"/>
        </w:rPr>
      </w:pPr>
      <w:r w:rsidRPr="00F516D3">
        <w:rPr>
          <w:sz w:val="24"/>
          <w:szCs w:val="24"/>
        </w:rPr>
        <w:t>Opportunity to include your food/beverage product on menu for sponsored meal, break</w:t>
      </w:r>
      <w:r w:rsidR="00F516D3">
        <w:rPr>
          <w:sz w:val="24"/>
          <w:szCs w:val="24"/>
        </w:rPr>
        <w:t xml:space="preserve"> </w:t>
      </w:r>
      <w:r w:rsidR="004E3DE4" w:rsidRPr="00F516D3">
        <w:rPr>
          <w:sz w:val="24"/>
          <w:szCs w:val="24"/>
        </w:rPr>
        <w:t xml:space="preserve">or reception (enough for ~150 </w:t>
      </w:r>
      <w:r w:rsidRPr="00F516D3">
        <w:rPr>
          <w:sz w:val="24"/>
          <w:szCs w:val="24"/>
        </w:rPr>
        <w:t>attendees).</w:t>
      </w:r>
    </w:p>
    <w:p w14:paraId="2E11FDE3" w14:textId="77777777" w:rsidR="00BD75FF" w:rsidRPr="00F516D3" w:rsidRDefault="00BD75FF" w:rsidP="00AB43EC">
      <w:pPr>
        <w:pStyle w:val="ListParagraph"/>
        <w:numPr>
          <w:ilvl w:val="0"/>
          <w:numId w:val="15"/>
        </w:numPr>
        <w:spacing w:line="200" w:lineRule="auto"/>
        <w:jc w:val="both"/>
        <w:rPr>
          <w:sz w:val="24"/>
          <w:szCs w:val="24"/>
        </w:rPr>
      </w:pPr>
      <w:r w:rsidRPr="00F516D3">
        <w:rPr>
          <w:sz w:val="24"/>
          <w:szCs w:val="24"/>
        </w:rPr>
        <w:t>Addition of company/organization logo on all marketing materials</w:t>
      </w:r>
    </w:p>
    <w:p w14:paraId="0345AB6F" w14:textId="77777777" w:rsidR="00BD75FF" w:rsidRPr="00F516D3" w:rsidRDefault="00BD75FF" w:rsidP="00AB43EC">
      <w:pPr>
        <w:spacing w:line="57" w:lineRule="exact"/>
        <w:ind w:left="720"/>
        <w:rPr>
          <w:rFonts w:ascii="Times New Roman" w:eastAsia="Times New Roman" w:hAnsi="Times New Roman"/>
          <w:sz w:val="24"/>
          <w:szCs w:val="24"/>
        </w:rPr>
      </w:pPr>
    </w:p>
    <w:p w14:paraId="22CE7D1E" w14:textId="77777777" w:rsidR="00BD75FF" w:rsidRPr="00F516D3" w:rsidRDefault="00BD75FF" w:rsidP="00AB43EC">
      <w:pPr>
        <w:pStyle w:val="ListParagraph"/>
        <w:numPr>
          <w:ilvl w:val="0"/>
          <w:numId w:val="15"/>
        </w:numPr>
        <w:spacing w:line="200" w:lineRule="auto"/>
        <w:jc w:val="both"/>
        <w:rPr>
          <w:sz w:val="24"/>
          <w:szCs w:val="24"/>
        </w:rPr>
      </w:pPr>
      <w:r w:rsidRPr="00F516D3">
        <w:rPr>
          <w:sz w:val="24"/>
          <w:szCs w:val="24"/>
        </w:rPr>
        <w:t>Additional benefits in chart that correlate with your sponsorship level</w:t>
      </w:r>
    </w:p>
    <w:p w14:paraId="66A2BFCA" w14:textId="77777777" w:rsidR="00BD75FF" w:rsidRDefault="009052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28A9281" wp14:editId="59233F38">
                <wp:simplePos x="0" y="0"/>
                <wp:positionH relativeFrom="column">
                  <wp:posOffset>-45085</wp:posOffset>
                </wp:positionH>
                <wp:positionV relativeFrom="paragraph">
                  <wp:posOffset>85090</wp:posOffset>
                </wp:positionV>
                <wp:extent cx="6292850" cy="0"/>
                <wp:effectExtent l="18415" t="8890" r="26035" b="2921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79335" id="Line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6.7pt" to="491.9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NugEQ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" o:allowincell="f" strokeweight=".16931mm"/>
            </w:pict>
          </mc:Fallback>
        </mc:AlternateContent>
      </w:r>
    </w:p>
    <w:p w14:paraId="412D2B4F" w14:textId="77777777" w:rsidR="00F516D3" w:rsidRDefault="00F516D3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1CE12433" w14:textId="77777777" w:rsidR="00BD75FF" w:rsidRDefault="00BD75FF">
      <w:pPr>
        <w:spacing w:line="200" w:lineRule="exact"/>
        <w:rPr>
          <w:rFonts w:ascii="Times New Roman" w:eastAsia="Times New Roman" w:hAnsi="Times New Roman"/>
        </w:rPr>
      </w:pPr>
    </w:p>
    <w:p w14:paraId="462DE3F4" w14:textId="77777777" w:rsidR="00AB43EC" w:rsidRDefault="00AB43EC">
      <w:pPr>
        <w:rPr>
          <w:rFonts w:asciiTheme="minorHAnsi" w:eastAsia="Times New Roman" w:hAnsiTheme="minorHAnsi" w:cstheme="minorHAnsi"/>
          <w:b/>
          <w:color w:val="538135" w:themeColor="accent6" w:themeShade="BF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color w:val="538135" w:themeColor="accent6" w:themeShade="BF"/>
          <w:sz w:val="32"/>
          <w:szCs w:val="32"/>
        </w:rPr>
        <w:br w:type="page"/>
      </w:r>
    </w:p>
    <w:p w14:paraId="7FD993CF" w14:textId="77777777" w:rsidR="00AB43EC" w:rsidRDefault="00AB43EC">
      <w:pPr>
        <w:spacing w:line="246" w:lineRule="exact"/>
        <w:rPr>
          <w:rFonts w:asciiTheme="minorHAnsi" w:eastAsia="Times New Roman" w:hAnsiTheme="minorHAnsi" w:cstheme="minorHAnsi"/>
          <w:b/>
          <w:color w:val="538135" w:themeColor="accent6" w:themeShade="BF"/>
          <w:sz w:val="32"/>
          <w:szCs w:val="32"/>
        </w:rPr>
      </w:pPr>
    </w:p>
    <w:p w14:paraId="59087B16" w14:textId="77777777" w:rsidR="00AB43EC" w:rsidRDefault="00AB43EC">
      <w:pPr>
        <w:spacing w:line="246" w:lineRule="exact"/>
        <w:rPr>
          <w:rFonts w:asciiTheme="minorHAnsi" w:eastAsia="Times New Roman" w:hAnsiTheme="minorHAnsi" w:cstheme="minorHAnsi"/>
          <w:b/>
          <w:color w:val="538135" w:themeColor="accent6" w:themeShade="BF"/>
          <w:sz w:val="32"/>
          <w:szCs w:val="32"/>
        </w:rPr>
      </w:pPr>
    </w:p>
    <w:p w14:paraId="22832B85" w14:textId="3E57B7AB" w:rsidR="00BD75FF" w:rsidRPr="00526B37" w:rsidRDefault="00F516D3">
      <w:pPr>
        <w:spacing w:line="246" w:lineRule="exact"/>
        <w:rPr>
          <w:rFonts w:asciiTheme="minorHAnsi" w:eastAsia="Times New Roman" w:hAnsiTheme="minorHAnsi" w:cstheme="minorHAnsi"/>
          <w:b/>
          <w:color w:val="538135" w:themeColor="accent6" w:themeShade="BF"/>
          <w:sz w:val="32"/>
          <w:szCs w:val="32"/>
        </w:rPr>
      </w:pPr>
      <w:r w:rsidRPr="00526B37">
        <w:rPr>
          <w:rFonts w:asciiTheme="minorHAnsi" w:eastAsia="Times New Roman" w:hAnsiTheme="minorHAnsi" w:cstheme="minorHAnsi"/>
          <w:b/>
          <w:color w:val="538135" w:themeColor="accent6" w:themeShade="BF"/>
          <w:sz w:val="32"/>
          <w:szCs w:val="32"/>
        </w:rPr>
        <w:t>Educational Session Sponsorship:</w:t>
      </w:r>
    </w:p>
    <w:p w14:paraId="1D294836" w14:textId="77777777" w:rsidR="00BD75FF" w:rsidRPr="00F516D3" w:rsidRDefault="00BD75FF">
      <w:pPr>
        <w:spacing w:line="238" w:lineRule="auto"/>
        <w:ind w:left="40"/>
        <w:rPr>
          <w:rFonts w:asciiTheme="minorHAnsi" w:eastAsia="Rockwell Condensed" w:hAnsiTheme="minorHAnsi" w:cstheme="minorHAnsi"/>
          <w:b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Please place a check mark next to the type of session your company/organization would like to Sponsor:</w:t>
      </w:r>
    </w:p>
    <w:p w14:paraId="53C4109D" w14:textId="77777777" w:rsidR="00BD75FF" w:rsidRPr="00F516D3" w:rsidRDefault="00BD75FF">
      <w:pPr>
        <w:spacing w:line="21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3BE3E70" w14:textId="41FCC848" w:rsidR="00BD75FF" w:rsidRPr="00F516D3" w:rsidRDefault="00F929B4" w:rsidP="00526B37">
      <w:pPr>
        <w:pStyle w:val="ListParagraph"/>
        <w:numPr>
          <w:ilvl w:val="0"/>
          <w:numId w:val="21"/>
        </w:numPr>
        <w:tabs>
          <w:tab w:val="left" w:pos="740"/>
        </w:tabs>
        <w:spacing w:after="120" w:line="0" w:lineRule="atLeast"/>
        <w:rPr>
          <w:rFonts w:asciiTheme="minorHAnsi" w:eastAsia="Rockwell Condensed" w:hAnsiTheme="minorHAnsi" w:cstheme="minorHAnsi"/>
          <w:b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Keynote:</w:t>
      </w:r>
      <w:r w:rsidR="00BD75FF" w:rsidRPr="00F516D3">
        <w:rPr>
          <w:rFonts w:asciiTheme="minorHAnsi" w:eastAsia="Rockwell Condensed" w:hAnsiTheme="minorHAnsi" w:cstheme="minorHAnsi"/>
          <w:b/>
          <w:sz w:val="24"/>
          <w:szCs w:val="24"/>
        </w:rPr>
        <w:t xml:space="preserve"> $3,500 (Elite)</w:t>
      </w:r>
    </w:p>
    <w:p w14:paraId="546E1BA3" w14:textId="77777777" w:rsidR="00BD75FF" w:rsidRPr="00F516D3" w:rsidRDefault="00BD75FF">
      <w:pPr>
        <w:spacing w:line="11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3D5D279" w14:textId="77777777" w:rsidR="00F516D3" w:rsidRDefault="00BD75FF" w:rsidP="00526B37">
      <w:pPr>
        <w:pStyle w:val="ListParagraph"/>
        <w:numPr>
          <w:ilvl w:val="0"/>
          <w:numId w:val="21"/>
        </w:numPr>
        <w:tabs>
          <w:tab w:val="left" w:pos="740"/>
        </w:tabs>
        <w:spacing w:line="0" w:lineRule="atLeast"/>
        <w:rPr>
          <w:rFonts w:asciiTheme="minorHAnsi" w:eastAsia="Rockwell Condensed" w:hAnsiTheme="minorHAnsi" w:cstheme="minorHAnsi"/>
          <w:b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Regular Session: $2,500 (Platinum)</w:t>
      </w:r>
    </w:p>
    <w:p w14:paraId="4A1F05DA" w14:textId="77777777" w:rsidR="00F516D3" w:rsidRPr="00F516D3" w:rsidRDefault="00F516D3" w:rsidP="00F516D3">
      <w:pPr>
        <w:pStyle w:val="ListParagraph"/>
        <w:rPr>
          <w:rFonts w:asciiTheme="minorHAnsi" w:eastAsia="Rockwell Condensed" w:hAnsiTheme="minorHAnsi" w:cstheme="minorHAnsi"/>
          <w:b/>
          <w:sz w:val="24"/>
          <w:szCs w:val="24"/>
        </w:rPr>
      </w:pPr>
    </w:p>
    <w:p w14:paraId="3CA7E4AD" w14:textId="2CF83BE8" w:rsidR="00BD75FF" w:rsidRPr="00F516D3" w:rsidRDefault="00BD75FF" w:rsidP="00526B37">
      <w:pPr>
        <w:pStyle w:val="ListParagraph"/>
        <w:numPr>
          <w:ilvl w:val="0"/>
          <w:numId w:val="21"/>
        </w:numPr>
        <w:tabs>
          <w:tab w:val="left" w:pos="740"/>
        </w:tabs>
        <w:spacing w:line="0" w:lineRule="atLeast"/>
        <w:rPr>
          <w:rFonts w:asciiTheme="minorHAnsi" w:eastAsia="Rockwell Condensed" w:hAnsiTheme="minorHAnsi" w:cstheme="minorHAnsi"/>
          <w:b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Sponsor a Speaker: Specify Amount $______________</w:t>
      </w:r>
    </w:p>
    <w:p w14:paraId="0FFC9B5D" w14:textId="77777777" w:rsidR="00BD75FF" w:rsidRPr="00F516D3" w:rsidRDefault="00BD75FF">
      <w:pPr>
        <w:spacing w:line="3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55C75FF4" w14:textId="77777777" w:rsidR="00F516D3" w:rsidRDefault="00F516D3">
      <w:pPr>
        <w:spacing w:line="236" w:lineRule="auto"/>
        <w:ind w:left="760"/>
        <w:jc w:val="both"/>
        <w:rPr>
          <w:rFonts w:asciiTheme="minorHAnsi" w:eastAsia="Rockwell Condensed" w:hAnsiTheme="minorHAnsi" w:cstheme="minorHAnsi"/>
          <w:sz w:val="24"/>
          <w:szCs w:val="24"/>
        </w:rPr>
      </w:pPr>
    </w:p>
    <w:p w14:paraId="1B27AA14" w14:textId="073C9276" w:rsidR="00BD75FF" w:rsidRPr="00AB43EC" w:rsidRDefault="00BD75FF" w:rsidP="00AB43EC">
      <w:pPr>
        <w:spacing w:line="235" w:lineRule="auto"/>
        <w:jc w:val="both"/>
        <w:rPr>
          <w:rFonts w:asciiTheme="minorHAnsi" w:eastAsia="Rockwell Condensed" w:hAnsiTheme="minorHAnsi" w:cstheme="minorHAnsi"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sz w:val="24"/>
          <w:szCs w:val="24"/>
        </w:rPr>
        <w:t>Sponsorship Benefits listed in boxes below</w:t>
      </w:r>
    </w:p>
    <w:p w14:paraId="5BB492DC" w14:textId="77777777" w:rsidR="00BD75FF" w:rsidRPr="00F516D3" w:rsidRDefault="00BD75FF" w:rsidP="00F516D3">
      <w:pPr>
        <w:pStyle w:val="ListParagraph"/>
        <w:numPr>
          <w:ilvl w:val="0"/>
          <w:numId w:val="18"/>
        </w:numPr>
        <w:spacing w:line="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Sponsorship to cover Honorarium, travel, and accommodations for speaker.</w:t>
      </w:r>
    </w:p>
    <w:p w14:paraId="3972FAB5" w14:textId="77777777" w:rsidR="00BD75FF" w:rsidRPr="00F516D3" w:rsidRDefault="00BD75FF" w:rsidP="00F516D3">
      <w:pPr>
        <w:spacing w:line="60" w:lineRule="exact"/>
        <w:ind w:left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0B08C41B" w14:textId="6CADD8EF" w:rsidR="00BD75FF" w:rsidRPr="00F516D3" w:rsidRDefault="00BD75FF" w:rsidP="00F516D3">
      <w:pPr>
        <w:pStyle w:val="ListParagraph"/>
        <w:numPr>
          <w:ilvl w:val="0"/>
          <w:numId w:val="18"/>
        </w:numPr>
        <w:spacing w:line="222" w:lineRule="auto"/>
        <w:ind w:left="360" w:right="1260"/>
        <w:jc w:val="both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Public recognition during morning announcements and before sponsored session. Addition of company logo on all marketing material</w:t>
      </w:r>
      <w:r w:rsidR="00F516D3">
        <w:rPr>
          <w:rFonts w:asciiTheme="minorHAnsi" w:hAnsiTheme="minorHAnsi" w:cstheme="minorHAnsi"/>
          <w:sz w:val="24"/>
          <w:szCs w:val="24"/>
        </w:rPr>
        <w:t>.</w:t>
      </w:r>
    </w:p>
    <w:p w14:paraId="6A57E4D2" w14:textId="77777777" w:rsidR="00BD75FF" w:rsidRDefault="00905267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83D37D0" wp14:editId="1F92F2B1">
                <wp:simplePos x="0" y="0"/>
                <wp:positionH relativeFrom="column">
                  <wp:posOffset>-45085</wp:posOffset>
                </wp:positionH>
                <wp:positionV relativeFrom="paragraph">
                  <wp:posOffset>160655</wp:posOffset>
                </wp:positionV>
                <wp:extent cx="6292850" cy="0"/>
                <wp:effectExtent l="18415" t="8255" r="26035" b="2984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C1421"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2.65pt" to="491.9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" o:allowincell="f" strokeweight=".16931mm"/>
            </w:pict>
          </mc:Fallback>
        </mc:AlternateContent>
      </w:r>
    </w:p>
    <w:p w14:paraId="48F24227" w14:textId="77777777" w:rsidR="00BD75FF" w:rsidRDefault="00BD75FF">
      <w:pPr>
        <w:spacing w:line="282" w:lineRule="exact"/>
        <w:rPr>
          <w:rFonts w:ascii="Times New Roman" w:eastAsia="Times New Roman" w:hAnsi="Times New Roman"/>
        </w:rPr>
      </w:pPr>
    </w:p>
    <w:p w14:paraId="10E0A14C" w14:textId="0B0F199C" w:rsidR="00BD75FF" w:rsidRPr="00526B37" w:rsidRDefault="00F516D3" w:rsidP="00F516D3">
      <w:pPr>
        <w:spacing w:line="0" w:lineRule="atLeast"/>
        <w:rPr>
          <w:rFonts w:asciiTheme="minorHAnsi" w:eastAsia="Engravers MT" w:hAnsiTheme="minorHAnsi" w:cstheme="minorHAnsi"/>
          <w:b/>
          <w:color w:val="538135" w:themeColor="accent6" w:themeShade="BF"/>
          <w:sz w:val="32"/>
          <w:szCs w:val="32"/>
        </w:rPr>
      </w:pPr>
      <w:r w:rsidRPr="00526B37">
        <w:rPr>
          <w:rFonts w:asciiTheme="minorHAnsi" w:eastAsia="Engravers MT" w:hAnsiTheme="minorHAnsi" w:cstheme="minorHAnsi"/>
          <w:b/>
          <w:color w:val="538135" w:themeColor="accent6" w:themeShade="BF"/>
          <w:sz w:val="32"/>
          <w:szCs w:val="32"/>
        </w:rPr>
        <w:t>Sponsor</w:t>
      </w:r>
      <w:r w:rsidR="00BD75FF" w:rsidRPr="00526B37">
        <w:rPr>
          <w:rFonts w:asciiTheme="minorHAnsi" w:eastAsia="Engravers MT" w:hAnsiTheme="minorHAnsi" w:cstheme="minorHAnsi"/>
          <w:b/>
          <w:color w:val="538135" w:themeColor="accent6" w:themeShade="BF"/>
          <w:sz w:val="32"/>
          <w:szCs w:val="32"/>
        </w:rPr>
        <w:t xml:space="preserve"> Levels</w:t>
      </w:r>
    </w:p>
    <w:p w14:paraId="14988CE5" w14:textId="77777777" w:rsidR="00BD75FF" w:rsidRDefault="00905267">
      <w:pPr>
        <w:spacing w:line="200" w:lineRule="exact"/>
        <w:rPr>
          <w:rFonts w:ascii="Times New Roman" w:eastAsia="Times New Roman" w:hAnsi="Times New Roman"/>
        </w:rPr>
      </w:pPr>
      <w:r>
        <w:rPr>
          <w:rFonts w:ascii="Engravers MT" w:eastAsia="Engravers MT" w:hAnsi="Engravers MT"/>
          <w:noProof/>
          <w:color w:val="9CC2E5"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37538C1" wp14:editId="230F36C1">
                <wp:simplePos x="0" y="0"/>
                <wp:positionH relativeFrom="column">
                  <wp:posOffset>-45085</wp:posOffset>
                </wp:positionH>
                <wp:positionV relativeFrom="paragraph">
                  <wp:posOffset>274320</wp:posOffset>
                </wp:positionV>
                <wp:extent cx="6292850" cy="0"/>
                <wp:effectExtent l="18415" t="7620" r="26035" b="3048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B3A6E" id="Line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1.6pt" to="491.9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" o:allowincell="f" strokeweight=".48pt"/>
            </w:pict>
          </mc:Fallback>
        </mc:AlternateContent>
      </w:r>
    </w:p>
    <w:p w14:paraId="3B61EE14" w14:textId="77777777" w:rsidR="00BD75FF" w:rsidRDefault="00BD75FF">
      <w:pPr>
        <w:spacing w:line="266" w:lineRule="exact"/>
        <w:rPr>
          <w:rFonts w:ascii="Times New Roman" w:eastAsia="Times New Roman" w:hAnsi="Times New Roman"/>
        </w:rPr>
      </w:pPr>
    </w:p>
    <w:p w14:paraId="36F75AA5" w14:textId="77777777" w:rsidR="00BD75FF" w:rsidRPr="00F516D3" w:rsidRDefault="00BD75FF" w:rsidP="00F516D3">
      <w:pPr>
        <w:tabs>
          <w:tab w:val="left" w:pos="760"/>
        </w:tabs>
        <w:spacing w:line="0" w:lineRule="atLeast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Elite: $3,500 or More</w:t>
      </w:r>
    </w:p>
    <w:p w14:paraId="4A5D3C90" w14:textId="77777777" w:rsidR="00BD75FF" w:rsidRPr="00F516D3" w:rsidRDefault="00BD75FF">
      <w:pPr>
        <w:spacing w:line="345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75E94B3B" w14:textId="15114868" w:rsidR="00D23B72" w:rsidRPr="00F516D3" w:rsidRDefault="00BD75FF" w:rsidP="00F516D3">
      <w:pPr>
        <w:spacing w:line="23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Headline placement of Company logo and preferred corporate identity in </w:t>
      </w:r>
      <w:proofErr w:type="spellStart"/>
      <w:r w:rsidR="00D23B72" w:rsidRPr="00F516D3">
        <w:rPr>
          <w:rFonts w:asciiTheme="minorHAnsi" w:hAnsiTheme="minorHAnsi" w:cstheme="minorHAnsi"/>
          <w:sz w:val="24"/>
          <w:szCs w:val="24"/>
        </w:rPr>
        <w:t>NvAND’s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print</w:t>
      </w:r>
      <w:r w:rsidR="004E3DE4" w:rsidRPr="00F516D3">
        <w:rPr>
          <w:rFonts w:asciiTheme="minorHAnsi" w:hAnsiTheme="minorHAnsi" w:cstheme="minorHAnsi"/>
          <w:sz w:val="24"/>
          <w:szCs w:val="24"/>
        </w:rPr>
        <w:t xml:space="preserve">ed </w:t>
      </w:r>
      <w:r w:rsidRPr="00F516D3">
        <w:rPr>
          <w:rFonts w:asciiTheme="minorHAnsi" w:hAnsiTheme="minorHAnsi" w:cstheme="minorHAnsi"/>
          <w:sz w:val="24"/>
          <w:szCs w:val="24"/>
        </w:rPr>
        <w:t xml:space="preserve">materials, e-mail blasts and on </w:t>
      </w: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</w:t>
      </w:r>
      <w:r w:rsidR="00526B37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website.</w:t>
      </w:r>
      <w:r w:rsidR="00D23B72" w:rsidRPr="00F516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F81E5B" w14:textId="77777777" w:rsidR="00BD75FF" w:rsidRPr="00F516D3" w:rsidRDefault="00BD75FF" w:rsidP="00526B37">
      <w:pPr>
        <w:numPr>
          <w:ilvl w:val="0"/>
          <w:numId w:val="19"/>
        </w:numPr>
        <w:spacing w:line="238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Vendor booth with 1 draped table and two chairs and volunteer if needed</w:t>
      </w:r>
    </w:p>
    <w:p w14:paraId="76B14FB7" w14:textId="77777777" w:rsidR="00BD75FF" w:rsidRPr="00F516D3" w:rsidRDefault="00BD75FF" w:rsidP="00526B37">
      <w:pPr>
        <w:spacing w:line="64" w:lineRule="exact"/>
        <w:ind w:left="108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7E4F1D99" w14:textId="1FCB1B7E" w:rsidR="00D23B72" w:rsidRPr="00F516D3" w:rsidRDefault="00BD75FF" w:rsidP="00526B37">
      <w:pPr>
        <w:numPr>
          <w:ilvl w:val="0"/>
          <w:numId w:val="19"/>
        </w:numPr>
        <w:spacing w:line="263" w:lineRule="auto"/>
        <w:ind w:left="1080" w:right="740"/>
        <w:rPr>
          <w:rFonts w:asciiTheme="minorHAnsi" w:hAnsiTheme="minorHAnsi" w:cstheme="minorHAnsi"/>
          <w:sz w:val="24"/>
          <w:szCs w:val="24"/>
        </w:rPr>
      </w:pP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</w:t>
      </w:r>
      <w:r w:rsidR="004E3DE4" w:rsidRPr="00F516D3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registration bag insert opportunity (distributed to </w:t>
      </w: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</w:t>
      </w:r>
      <w:r w:rsidR="004E3DE4" w:rsidRPr="00F516D3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="00D23B72" w:rsidRPr="00F516D3">
        <w:rPr>
          <w:rFonts w:asciiTheme="minorHAnsi" w:hAnsiTheme="minorHAnsi" w:cstheme="minorHAnsi"/>
          <w:sz w:val="24"/>
          <w:szCs w:val="24"/>
        </w:rPr>
        <w:t xml:space="preserve"> registrants only) </w:t>
      </w:r>
    </w:p>
    <w:p w14:paraId="3C2F65ED" w14:textId="77777777" w:rsidR="00BD75FF" w:rsidRPr="00F516D3" w:rsidRDefault="00D23B72" w:rsidP="00526B37">
      <w:pPr>
        <w:numPr>
          <w:ilvl w:val="0"/>
          <w:numId w:val="19"/>
        </w:numPr>
        <w:spacing w:line="263" w:lineRule="auto"/>
        <w:ind w:left="1080" w:right="74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Advertisement and company logo </w:t>
      </w:r>
      <w:r w:rsidR="004E3DE4" w:rsidRPr="00F516D3">
        <w:rPr>
          <w:rFonts w:asciiTheme="minorHAnsi" w:hAnsiTheme="minorHAnsi" w:cstheme="minorHAnsi"/>
          <w:sz w:val="24"/>
          <w:szCs w:val="24"/>
        </w:rPr>
        <w:t xml:space="preserve">running </w:t>
      </w:r>
      <w:proofErr w:type="spellStart"/>
      <w:r w:rsidR="004E3DE4" w:rsidRPr="00F516D3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="00BD75FF" w:rsidRPr="00F516D3">
        <w:rPr>
          <w:rFonts w:asciiTheme="minorHAnsi" w:hAnsiTheme="minorHAnsi" w:cstheme="minorHAnsi"/>
          <w:sz w:val="24"/>
          <w:szCs w:val="24"/>
        </w:rPr>
        <w:t xml:space="preserve"> meeting room; open throughout entire symposium Two free registration valued at $538 (includes: breakfast, snacks &amp; lunch)</w:t>
      </w:r>
    </w:p>
    <w:p w14:paraId="01660BF2" w14:textId="6D95B232" w:rsidR="00BD75FF" w:rsidRDefault="00BD75FF" w:rsidP="004E3DE4">
      <w:pPr>
        <w:spacing w:line="200" w:lineRule="exact"/>
        <w:rPr>
          <w:rFonts w:ascii="Times New Roman" w:eastAsia="Times New Roman" w:hAnsi="Times New Roman"/>
        </w:rPr>
      </w:pPr>
    </w:p>
    <w:p w14:paraId="24BA89A5" w14:textId="179309FB" w:rsidR="004E3DE4" w:rsidRPr="004E3DE4" w:rsidRDefault="00E86CD1" w:rsidP="00526B37">
      <w:pPr>
        <w:tabs>
          <w:tab w:val="left" w:pos="760"/>
        </w:tabs>
        <w:spacing w:line="0" w:lineRule="atLeast"/>
        <w:jc w:val="both"/>
        <w:rPr>
          <w:rFonts w:ascii="Wingdings" w:eastAsia="Wingdings" w:hAnsi="Wingdings"/>
          <w:sz w:val="48"/>
          <w:vertAlign w:val="superscript"/>
        </w:rPr>
      </w:pPr>
      <w:bookmarkStart w:id="1" w:name="page3"/>
      <w:bookmarkEnd w:id="1"/>
      <w:r>
        <w:rPr>
          <w:noProof/>
          <w:sz w:val="22"/>
        </w:rPr>
        <w:drawing>
          <wp:anchor distT="0" distB="0" distL="114300" distR="114300" simplePos="0" relativeHeight="251676672" behindDoc="1" locked="0" layoutInCell="0" allowOverlap="1" wp14:anchorId="11F5FAFE" wp14:editId="5F62B38C">
            <wp:simplePos x="0" y="0"/>
            <wp:positionH relativeFrom="column">
              <wp:posOffset>795867</wp:posOffset>
            </wp:positionH>
            <wp:positionV relativeFrom="paragraph">
              <wp:posOffset>195791</wp:posOffset>
            </wp:positionV>
            <wp:extent cx="4483100" cy="158813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58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E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9B46082" wp14:editId="5CB3E723">
                <wp:simplePos x="0" y="0"/>
                <wp:positionH relativeFrom="column">
                  <wp:posOffset>-11218</wp:posOffset>
                </wp:positionH>
                <wp:positionV relativeFrom="paragraph">
                  <wp:posOffset>143087</wp:posOffset>
                </wp:positionV>
                <wp:extent cx="6292850" cy="0"/>
                <wp:effectExtent l="18415" t="8255" r="26035" b="2984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CE7B1"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.25pt" to="494.6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KxEg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" o:allowincell="f" strokeweight=".16931mm"/>
            </w:pict>
          </mc:Fallback>
        </mc:AlternateContent>
      </w:r>
    </w:p>
    <w:p w14:paraId="2FFAB88F" w14:textId="5CBB46AC" w:rsidR="00AB43EC" w:rsidRDefault="00AB43EC" w:rsidP="00112112">
      <w:pPr>
        <w:tabs>
          <w:tab w:val="left" w:pos="760"/>
        </w:tabs>
        <w:spacing w:line="0" w:lineRule="atLeast"/>
        <w:ind w:left="401"/>
        <w:jc w:val="both"/>
        <w:rPr>
          <w:rFonts w:asciiTheme="minorHAnsi" w:eastAsia="Rockwell Condensed" w:hAnsiTheme="minorHAnsi" w:cstheme="minorHAnsi"/>
          <w:b/>
          <w:sz w:val="24"/>
          <w:szCs w:val="24"/>
        </w:rPr>
      </w:pPr>
    </w:p>
    <w:p w14:paraId="40871F30" w14:textId="0EFA7113" w:rsidR="00AB43EC" w:rsidRDefault="00AB43EC" w:rsidP="00112112">
      <w:pPr>
        <w:tabs>
          <w:tab w:val="left" w:pos="760"/>
        </w:tabs>
        <w:spacing w:line="0" w:lineRule="atLeast"/>
        <w:ind w:left="401"/>
        <w:jc w:val="both"/>
        <w:rPr>
          <w:rFonts w:asciiTheme="minorHAnsi" w:eastAsia="Rockwell Condensed" w:hAnsiTheme="minorHAnsi" w:cstheme="minorHAnsi"/>
          <w:b/>
          <w:sz w:val="24"/>
          <w:szCs w:val="24"/>
        </w:rPr>
      </w:pPr>
    </w:p>
    <w:p w14:paraId="1AC45B18" w14:textId="73FD7CD7" w:rsidR="00AB43EC" w:rsidRDefault="00AB43EC" w:rsidP="00112112">
      <w:pPr>
        <w:tabs>
          <w:tab w:val="left" w:pos="760"/>
        </w:tabs>
        <w:spacing w:line="0" w:lineRule="atLeast"/>
        <w:ind w:left="401"/>
        <w:jc w:val="both"/>
        <w:rPr>
          <w:rFonts w:asciiTheme="minorHAnsi" w:eastAsia="Rockwell Condensed" w:hAnsiTheme="minorHAnsi" w:cstheme="minorHAnsi"/>
          <w:b/>
          <w:sz w:val="24"/>
          <w:szCs w:val="24"/>
        </w:rPr>
      </w:pPr>
    </w:p>
    <w:p w14:paraId="79E75559" w14:textId="4AD6C13D" w:rsidR="00AB43EC" w:rsidRDefault="00AB43EC" w:rsidP="00112112">
      <w:pPr>
        <w:tabs>
          <w:tab w:val="left" w:pos="760"/>
        </w:tabs>
        <w:spacing w:line="0" w:lineRule="atLeast"/>
        <w:ind w:left="401"/>
        <w:jc w:val="both"/>
        <w:rPr>
          <w:rFonts w:asciiTheme="minorHAnsi" w:eastAsia="Rockwell Condensed" w:hAnsiTheme="minorHAnsi" w:cstheme="minorHAnsi"/>
          <w:b/>
          <w:sz w:val="24"/>
          <w:szCs w:val="24"/>
        </w:rPr>
      </w:pPr>
    </w:p>
    <w:p w14:paraId="26DD9AD8" w14:textId="27218FE6" w:rsidR="00AB43EC" w:rsidRDefault="00AB43EC">
      <w:pPr>
        <w:rPr>
          <w:rFonts w:asciiTheme="minorHAnsi" w:eastAsia="Rockwell Condensed" w:hAnsiTheme="minorHAnsi" w:cstheme="minorHAnsi"/>
          <w:b/>
          <w:sz w:val="24"/>
          <w:szCs w:val="24"/>
        </w:rPr>
      </w:pPr>
      <w:r>
        <w:rPr>
          <w:rFonts w:asciiTheme="minorHAnsi" w:eastAsia="Rockwell Condensed" w:hAnsiTheme="minorHAnsi" w:cstheme="minorHAnsi"/>
          <w:b/>
          <w:sz w:val="24"/>
          <w:szCs w:val="24"/>
        </w:rPr>
        <w:br w:type="page"/>
      </w:r>
    </w:p>
    <w:p w14:paraId="12029551" w14:textId="77777777" w:rsidR="00AB43EC" w:rsidRDefault="00AB43EC" w:rsidP="00112112">
      <w:pPr>
        <w:tabs>
          <w:tab w:val="left" w:pos="760"/>
        </w:tabs>
        <w:spacing w:line="0" w:lineRule="atLeast"/>
        <w:ind w:left="401"/>
        <w:jc w:val="both"/>
        <w:rPr>
          <w:rFonts w:asciiTheme="minorHAnsi" w:eastAsia="Rockwell Condensed" w:hAnsiTheme="minorHAnsi" w:cstheme="minorHAnsi"/>
          <w:b/>
          <w:sz w:val="24"/>
          <w:szCs w:val="24"/>
        </w:rPr>
      </w:pPr>
    </w:p>
    <w:p w14:paraId="4B0ADE35" w14:textId="0826FE59" w:rsidR="00BD75FF" w:rsidRPr="00F516D3" w:rsidRDefault="00BD75FF" w:rsidP="00AB43EC">
      <w:pPr>
        <w:tabs>
          <w:tab w:val="left" w:pos="760"/>
        </w:tabs>
        <w:spacing w:line="0" w:lineRule="atLeast"/>
        <w:ind w:left="401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Platinum: $2,500-$3,500</w:t>
      </w:r>
    </w:p>
    <w:p w14:paraId="7AFB6686" w14:textId="77777777" w:rsidR="00BD75FF" w:rsidRPr="00F516D3" w:rsidRDefault="00BD75FF" w:rsidP="00526B37">
      <w:pPr>
        <w:spacing w:line="239" w:lineRule="auto"/>
        <w:ind w:left="63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Placement of Company logo under Platinum Sponsorship and preferred corporate</w:t>
      </w:r>
    </w:p>
    <w:p w14:paraId="199929A1" w14:textId="77777777" w:rsidR="00BD75FF" w:rsidRPr="00F516D3" w:rsidRDefault="00BD75FF" w:rsidP="00F929B4">
      <w:pPr>
        <w:spacing w:line="76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23DEBE36" w14:textId="05562C68" w:rsidR="00BD75FF" w:rsidRPr="00526B37" w:rsidRDefault="00526B37" w:rsidP="00526B37">
      <w:pPr>
        <w:pStyle w:val="ListParagraph"/>
        <w:numPr>
          <w:ilvl w:val="2"/>
          <w:numId w:val="22"/>
        </w:numPr>
        <w:spacing w:line="238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BD75FF" w:rsidRPr="00526B37">
        <w:rPr>
          <w:rFonts w:asciiTheme="minorHAnsi" w:hAnsiTheme="minorHAnsi" w:cstheme="minorHAnsi"/>
          <w:sz w:val="24"/>
          <w:szCs w:val="24"/>
        </w:rPr>
        <w:t xml:space="preserve">dentity in </w:t>
      </w:r>
      <w:proofErr w:type="spellStart"/>
      <w:r w:rsidR="00BD75FF" w:rsidRPr="00526B37">
        <w:rPr>
          <w:rFonts w:asciiTheme="minorHAnsi" w:hAnsiTheme="minorHAnsi" w:cstheme="minorHAnsi"/>
          <w:sz w:val="24"/>
          <w:szCs w:val="24"/>
        </w:rPr>
        <w:t>N</w:t>
      </w:r>
      <w:r w:rsidR="004E3DE4" w:rsidRPr="00526B37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="004E3DE4" w:rsidRPr="00526B37">
        <w:rPr>
          <w:rFonts w:asciiTheme="minorHAnsi" w:hAnsiTheme="minorHAnsi" w:cstheme="minorHAnsi"/>
          <w:sz w:val="24"/>
          <w:szCs w:val="24"/>
        </w:rPr>
        <w:t xml:space="preserve"> </w:t>
      </w:r>
      <w:r w:rsidR="00BD75FF" w:rsidRPr="00526B37">
        <w:rPr>
          <w:rFonts w:asciiTheme="minorHAnsi" w:hAnsiTheme="minorHAnsi" w:cstheme="minorHAnsi"/>
          <w:sz w:val="24"/>
          <w:szCs w:val="24"/>
        </w:rPr>
        <w:t>print</w:t>
      </w:r>
      <w:r w:rsidR="004E3DE4" w:rsidRPr="00526B37">
        <w:rPr>
          <w:rFonts w:asciiTheme="minorHAnsi" w:hAnsiTheme="minorHAnsi" w:cstheme="minorHAnsi"/>
          <w:sz w:val="24"/>
          <w:szCs w:val="24"/>
        </w:rPr>
        <w:t>ed</w:t>
      </w:r>
      <w:r w:rsidR="00BD75FF" w:rsidRPr="00526B37">
        <w:rPr>
          <w:rFonts w:asciiTheme="minorHAnsi" w:hAnsiTheme="minorHAnsi" w:cstheme="minorHAnsi"/>
          <w:sz w:val="24"/>
          <w:szCs w:val="24"/>
        </w:rPr>
        <w:t xml:space="preserve"> materials, email blasts, and on </w:t>
      </w:r>
      <w:proofErr w:type="spellStart"/>
      <w:r w:rsidR="00BD75FF" w:rsidRPr="00526B37">
        <w:rPr>
          <w:rFonts w:asciiTheme="minorHAnsi" w:hAnsiTheme="minorHAnsi" w:cstheme="minorHAnsi"/>
          <w:sz w:val="24"/>
          <w:szCs w:val="24"/>
        </w:rPr>
        <w:t>N</w:t>
      </w:r>
      <w:r w:rsidR="004E3DE4" w:rsidRPr="00526B37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="00BD75FF" w:rsidRPr="00526B37">
        <w:rPr>
          <w:rFonts w:asciiTheme="minorHAnsi" w:hAnsiTheme="minorHAnsi" w:cstheme="minorHAnsi"/>
          <w:sz w:val="24"/>
          <w:szCs w:val="24"/>
        </w:rPr>
        <w:t xml:space="preserve"> website.</w:t>
      </w:r>
    </w:p>
    <w:p w14:paraId="3333E45A" w14:textId="77777777" w:rsidR="00BD75FF" w:rsidRPr="00F516D3" w:rsidRDefault="00BD75FF" w:rsidP="00526B37">
      <w:pPr>
        <w:pStyle w:val="ListParagraph"/>
        <w:numPr>
          <w:ilvl w:val="0"/>
          <w:numId w:val="22"/>
        </w:numPr>
        <w:spacing w:line="20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Vendor booth with 1 draped table and two chairs and volunteer if needed</w:t>
      </w:r>
    </w:p>
    <w:p w14:paraId="68CC1627" w14:textId="77777777" w:rsidR="00BD75FF" w:rsidRPr="00F516D3" w:rsidRDefault="00BD75FF" w:rsidP="00526B37">
      <w:pPr>
        <w:spacing w:line="64" w:lineRule="exact"/>
        <w:ind w:left="144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48F4D495" w14:textId="77777777" w:rsidR="00F929B4" w:rsidRPr="00F516D3" w:rsidRDefault="00BD75FF" w:rsidP="00526B37">
      <w:pPr>
        <w:pStyle w:val="ListParagraph"/>
        <w:numPr>
          <w:ilvl w:val="0"/>
          <w:numId w:val="22"/>
        </w:numPr>
        <w:spacing w:line="263" w:lineRule="auto"/>
        <w:ind w:left="1440" w:right="1000"/>
        <w:rPr>
          <w:rFonts w:asciiTheme="minorHAnsi" w:hAnsiTheme="minorHAnsi" w:cstheme="minorHAnsi"/>
          <w:sz w:val="24"/>
          <w:szCs w:val="24"/>
        </w:rPr>
      </w:pP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</w:t>
      </w:r>
      <w:r w:rsidR="00112112" w:rsidRPr="00F516D3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registration bag insert opportunity (distributed to </w:t>
      </w: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</w:t>
      </w:r>
      <w:r w:rsidR="004E3DE4" w:rsidRPr="00F516D3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regis</w:t>
      </w:r>
      <w:r w:rsidR="004E3DE4" w:rsidRPr="00F516D3">
        <w:rPr>
          <w:rFonts w:asciiTheme="minorHAnsi" w:hAnsiTheme="minorHAnsi" w:cstheme="minorHAnsi"/>
          <w:sz w:val="24"/>
          <w:szCs w:val="24"/>
        </w:rPr>
        <w:t>trants only)</w:t>
      </w:r>
    </w:p>
    <w:p w14:paraId="22CC0899" w14:textId="7F369BCF" w:rsidR="00F929B4" w:rsidRPr="00F516D3" w:rsidRDefault="004E3DE4" w:rsidP="00526B37">
      <w:pPr>
        <w:pStyle w:val="ListParagraph"/>
        <w:numPr>
          <w:ilvl w:val="0"/>
          <w:numId w:val="22"/>
        </w:numPr>
        <w:spacing w:line="263" w:lineRule="auto"/>
        <w:ind w:left="1440" w:right="100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Slide show honoring sponsors in</w:t>
      </w:r>
      <w:r w:rsidR="00BD75FF" w:rsidRPr="00F516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75FF" w:rsidRPr="00F516D3">
        <w:rPr>
          <w:rFonts w:asciiTheme="minorHAnsi" w:hAnsiTheme="minorHAnsi" w:cstheme="minorHAnsi"/>
          <w:sz w:val="24"/>
          <w:szCs w:val="24"/>
        </w:rPr>
        <w:t>N</w:t>
      </w:r>
      <w:r w:rsidRPr="00F516D3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="00BD75FF" w:rsidRPr="00F516D3">
        <w:rPr>
          <w:rFonts w:asciiTheme="minorHAnsi" w:hAnsiTheme="minorHAnsi" w:cstheme="minorHAnsi"/>
          <w:sz w:val="24"/>
          <w:szCs w:val="24"/>
        </w:rPr>
        <w:t xml:space="preserve"> meeting room; open throughout entire symposium </w:t>
      </w:r>
    </w:p>
    <w:p w14:paraId="787ABE9D" w14:textId="08728F81" w:rsidR="00BD75FF" w:rsidRDefault="00BD75FF" w:rsidP="00526B37">
      <w:pPr>
        <w:pStyle w:val="ListParagraph"/>
        <w:numPr>
          <w:ilvl w:val="0"/>
          <w:numId w:val="22"/>
        </w:numPr>
        <w:spacing w:line="263" w:lineRule="auto"/>
        <w:ind w:left="1440" w:right="100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Two free registration valued at $538 (includes: breakfast, snacks &amp; lunch)</w:t>
      </w:r>
    </w:p>
    <w:p w14:paraId="05734ED9" w14:textId="77777777" w:rsidR="00AB43EC" w:rsidRPr="00F516D3" w:rsidRDefault="00AB43EC" w:rsidP="00AB43EC">
      <w:pPr>
        <w:pStyle w:val="ListParagraph"/>
        <w:spacing w:line="263" w:lineRule="auto"/>
        <w:ind w:left="1440" w:right="1000"/>
        <w:rPr>
          <w:rFonts w:asciiTheme="minorHAnsi" w:hAnsiTheme="minorHAnsi" w:cstheme="minorHAnsi"/>
          <w:sz w:val="24"/>
          <w:szCs w:val="24"/>
        </w:rPr>
      </w:pPr>
    </w:p>
    <w:p w14:paraId="17EF952F" w14:textId="77777777" w:rsidR="00BD75FF" w:rsidRPr="00F516D3" w:rsidRDefault="00BD75FF">
      <w:pPr>
        <w:spacing w:line="52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5D3AE132" w14:textId="77777777" w:rsidR="00BD75FF" w:rsidRPr="00F516D3" w:rsidRDefault="00BD75FF">
      <w:pPr>
        <w:spacing w:line="111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0559452E" w14:textId="5AF85F77" w:rsidR="00BD75FF" w:rsidRPr="00F516D3" w:rsidRDefault="00BD75FF" w:rsidP="00AB43EC">
      <w:pPr>
        <w:tabs>
          <w:tab w:val="left" w:pos="760"/>
        </w:tabs>
        <w:spacing w:line="0" w:lineRule="atLeast"/>
        <w:ind w:left="401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Gold: $1,000-$2,500</w:t>
      </w:r>
    </w:p>
    <w:p w14:paraId="196E3405" w14:textId="77777777" w:rsidR="006D6AB8" w:rsidRPr="00F516D3" w:rsidRDefault="006D6AB8" w:rsidP="00526B37">
      <w:pPr>
        <w:spacing w:line="239" w:lineRule="auto"/>
        <w:ind w:left="63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Placement of Company logo under Platinum Sponsorship and preferred corporate</w:t>
      </w:r>
    </w:p>
    <w:p w14:paraId="33CE6228" w14:textId="77777777" w:rsidR="006D6AB8" w:rsidRPr="00F516D3" w:rsidRDefault="006D6AB8" w:rsidP="006D6AB8">
      <w:pPr>
        <w:spacing w:line="76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0F98772B" w14:textId="61D00B90" w:rsidR="006D6AB8" w:rsidRPr="00526B37" w:rsidRDefault="00526B37" w:rsidP="00526B37">
      <w:pPr>
        <w:pStyle w:val="ListParagraph"/>
        <w:numPr>
          <w:ilvl w:val="0"/>
          <w:numId w:val="24"/>
        </w:numPr>
        <w:spacing w:line="238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6D6AB8" w:rsidRPr="00526B37">
        <w:rPr>
          <w:rFonts w:asciiTheme="minorHAnsi" w:hAnsiTheme="minorHAnsi" w:cstheme="minorHAnsi"/>
          <w:sz w:val="24"/>
          <w:szCs w:val="24"/>
        </w:rPr>
        <w:t xml:space="preserve">dentity in </w:t>
      </w:r>
      <w:proofErr w:type="spellStart"/>
      <w:r w:rsidR="006D6AB8" w:rsidRPr="00526B37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="006D6AB8" w:rsidRPr="00526B37">
        <w:rPr>
          <w:rFonts w:asciiTheme="minorHAnsi" w:hAnsiTheme="minorHAnsi" w:cstheme="minorHAnsi"/>
          <w:sz w:val="24"/>
          <w:szCs w:val="24"/>
        </w:rPr>
        <w:t xml:space="preserve"> printed materials, email blasts, and on </w:t>
      </w:r>
      <w:proofErr w:type="spellStart"/>
      <w:r w:rsidR="006D6AB8" w:rsidRPr="00526B37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="006D6AB8" w:rsidRPr="00526B37">
        <w:rPr>
          <w:rFonts w:asciiTheme="minorHAnsi" w:hAnsiTheme="minorHAnsi" w:cstheme="minorHAnsi"/>
          <w:sz w:val="24"/>
          <w:szCs w:val="24"/>
        </w:rPr>
        <w:t xml:space="preserve"> website.</w:t>
      </w:r>
    </w:p>
    <w:p w14:paraId="60A8367B" w14:textId="3FFC29AE" w:rsidR="00BD75FF" w:rsidRPr="00F516D3" w:rsidRDefault="00BD75FF" w:rsidP="00526B37">
      <w:pPr>
        <w:pStyle w:val="ListParagraph"/>
        <w:numPr>
          <w:ilvl w:val="0"/>
          <w:numId w:val="23"/>
        </w:numPr>
        <w:spacing w:line="223" w:lineRule="auto"/>
        <w:ind w:left="1440" w:right="2760"/>
        <w:jc w:val="both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Vendor booth with 1 draped table and two chairs</w:t>
      </w:r>
    </w:p>
    <w:p w14:paraId="303EF06A" w14:textId="77777777" w:rsidR="00BD75FF" w:rsidRPr="00F516D3" w:rsidRDefault="00BD75FF" w:rsidP="00526B37">
      <w:pPr>
        <w:spacing w:line="8" w:lineRule="exact"/>
        <w:ind w:left="144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049753A9" w14:textId="38A066E2" w:rsidR="006D6AB8" w:rsidRPr="00F516D3" w:rsidRDefault="00112112" w:rsidP="00526B37">
      <w:pPr>
        <w:pStyle w:val="ListParagraph"/>
        <w:numPr>
          <w:ilvl w:val="0"/>
          <w:numId w:val="23"/>
        </w:numPr>
        <w:spacing w:line="263" w:lineRule="auto"/>
        <w:ind w:left="1440" w:right="1000"/>
        <w:rPr>
          <w:rFonts w:asciiTheme="minorHAnsi" w:hAnsiTheme="minorHAnsi" w:cstheme="minorHAnsi"/>
          <w:sz w:val="24"/>
          <w:szCs w:val="24"/>
        </w:rPr>
      </w:pP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registration bag insert opportunity (distributed to </w:t>
      </w: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registrants only) </w:t>
      </w:r>
    </w:p>
    <w:p w14:paraId="4A6DA38B" w14:textId="20C0C806" w:rsidR="006D6AB8" w:rsidRPr="00F516D3" w:rsidRDefault="00112112" w:rsidP="00526B37">
      <w:pPr>
        <w:pStyle w:val="ListParagraph"/>
        <w:numPr>
          <w:ilvl w:val="0"/>
          <w:numId w:val="23"/>
        </w:numPr>
        <w:spacing w:line="263" w:lineRule="auto"/>
        <w:ind w:left="1440" w:right="100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Slide show honoring sponsors in </w:t>
      </w: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meeting room; open throughout entire symposium</w:t>
      </w:r>
      <w:r w:rsidR="00BD75FF" w:rsidRPr="00F516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99E347" w14:textId="6B27E1A9" w:rsidR="00BD75FF" w:rsidRPr="00F516D3" w:rsidRDefault="00BD75FF" w:rsidP="00526B37">
      <w:pPr>
        <w:pStyle w:val="ListParagraph"/>
        <w:numPr>
          <w:ilvl w:val="0"/>
          <w:numId w:val="23"/>
        </w:numPr>
        <w:spacing w:line="263" w:lineRule="auto"/>
        <w:ind w:left="1440" w:right="100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One free registration valued at $269 (includes: breakfast, snacks &amp; lunch)</w:t>
      </w:r>
    </w:p>
    <w:p w14:paraId="1FB113A8" w14:textId="77777777" w:rsidR="00BD75FF" w:rsidRPr="00F516D3" w:rsidRDefault="00BD75FF">
      <w:pPr>
        <w:spacing w:line="200" w:lineRule="auto"/>
        <w:ind w:left="1520"/>
        <w:jc w:val="both"/>
        <w:rPr>
          <w:rFonts w:asciiTheme="minorHAnsi" w:hAnsiTheme="minorHAnsi" w:cstheme="minorHAnsi"/>
          <w:sz w:val="24"/>
          <w:szCs w:val="24"/>
        </w:rPr>
      </w:pPr>
    </w:p>
    <w:p w14:paraId="674BC70E" w14:textId="77777777" w:rsidR="00BD75FF" w:rsidRPr="00F516D3" w:rsidRDefault="00BD75FF">
      <w:pPr>
        <w:spacing w:line="111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30F6B09A" w14:textId="33A47C8D" w:rsidR="00BD75FF" w:rsidRPr="00F516D3" w:rsidRDefault="00BD75FF" w:rsidP="00AB43EC">
      <w:pPr>
        <w:tabs>
          <w:tab w:val="left" w:pos="760"/>
        </w:tabs>
        <w:spacing w:line="0" w:lineRule="atLeast"/>
        <w:ind w:left="401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Silver: $600-$1,000</w:t>
      </w:r>
    </w:p>
    <w:p w14:paraId="57B1D371" w14:textId="222F89F4" w:rsidR="00960898" w:rsidRPr="00F516D3" w:rsidRDefault="00BD75FF" w:rsidP="00526B37">
      <w:pPr>
        <w:spacing w:line="0" w:lineRule="atLeast"/>
        <w:ind w:left="630"/>
        <w:jc w:val="both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Placement of Company logo under Silver Sponsorship and preferred corporate identity</w:t>
      </w:r>
      <w:r w:rsidR="00112112" w:rsidRPr="00F516D3">
        <w:rPr>
          <w:rFonts w:asciiTheme="minorHAnsi" w:hAnsiTheme="minorHAnsi" w:cstheme="minorHAnsi"/>
          <w:sz w:val="24"/>
          <w:szCs w:val="24"/>
        </w:rPr>
        <w:t xml:space="preserve"> </w:t>
      </w:r>
      <w:r w:rsidRPr="00F516D3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</w:t>
      </w:r>
      <w:r w:rsidR="00112112" w:rsidRPr="00F516D3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print materials, email blasts and on </w:t>
      </w: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</w:t>
      </w:r>
      <w:r w:rsidR="00112112" w:rsidRPr="00F516D3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website</w:t>
      </w:r>
      <w:r w:rsidR="00960898" w:rsidRPr="00F516D3">
        <w:rPr>
          <w:rFonts w:asciiTheme="minorHAnsi" w:hAnsiTheme="minorHAnsi" w:cstheme="minorHAnsi"/>
          <w:sz w:val="24"/>
          <w:szCs w:val="24"/>
        </w:rPr>
        <w:t>.</w:t>
      </w:r>
    </w:p>
    <w:p w14:paraId="2BF2719E" w14:textId="7C5F84DA" w:rsidR="00BD75FF" w:rsidRPr="00F516D3" w:rsidRDefault="00BD75FF" w:rsidP="00526B37">
      <w:pPr>
        <w:pStyle w:val="ListParagraph"/>
        <w:numPr>
          <w:ilvl w:val="0"/>
          <w:numId w:val="25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Vendor booth with 1 draped table and two chairs</w:t>
      </w:r>
    </w:p>
    <w:p w14:paraId="40BE8430" w14:textId="77777777" w:rsidR="006D6AB8" w:rsidRPr="00F516D3" w:rsidRDefault="00112112" w:rsidP="00526B37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registration bag insert opportunity (distrib</w:t>
      </w:r>
      <w:r w:rsidR="006D6AB8" w:rsidRPr="00F516D3">
        <w:rPr>
          <w:rFonts w:asciiTheme="minorHAnsi" w:hAnsiTheme="minorHAnsi" w:cstheme="minorHAnsi"/>
          <w:sz w:val="24"/>
          <w:szCs w:val="24"/>
        </w:rPr>
        <w:t xml:space="preserve">uted to </w:t>
      </w:r>
      <w:proofErr w:type="spellStart"/>
      <w:r w:rsidR="006D6AB8" w:rsidRPr="00F516D3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="006D6AB8" w:rsidRPr="00F516D3">
        <w:rPr>
          <w:rFonts w:asciiTheme="minorHAnsi" w:hAnsiTheme="minorHAnsi" w:cstheme="minorHAnsi"/>
          <w:sz w:val="24"/>
          <w:szCs w:val="24"/>
        </w:rPr>
        <w:t xml:space="preserve"> registrants only)</w:t>
      </w:r>
    </w:p>
    <w:p w14:paraId="0EFD8EEC" w14:textId="67E20186" w:rsidR="00BD75FF" w:rsidRPr="00F516D3" w:rsidRDefault="00112112" w:rsidP="00526B37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S</w:t>
      </w:r>
      <w:r w:rsidR="006D6AB8" w:rsidRPr="00F516D3">
        <w:rPr>
          <w:rFonts w:asciiTheme="minorHAnsi" w:hAnsiTheme="minorHAnsi" w:cstheme="minorHAnsi"/>
          <w:sz w:val="24"/>
          <w:szCs w:val="24"/>
        </w:rPr>
        <w:t xml:space="preserve">lide </w:t>
      </w:r>
      <w:r w:rsidRPr="00F516D3">
        <w:rPr>
          <w:rFonts w:asciiTheme="minorHAnsi" w:hAnsiTheme="minorHAnsi" w:cstheme="minorHAnsi"/>
          <w:sz w:val="24"/>
          <w:szCs w:val="24"/>
        </w:rPr>
        <w:t xml:space="preserve">show honoring sponsors in </w:t>
      </w:r>
      <w:proofErr w:type="spellStart"/>
      <w:r w:rsidRPr="00F516D3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meeting room; open throughout entire symposium</w:t>
      </w:r>
    </w:p>
    <w:p w14:paraId="49EF2D4E" w14:textId="78E3C15C" w:rsidR="006D5878" w:rsidRDefault="006D5878" w:rsidP="00526B37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Student scholarship winner will be available to represent company in order to save company the costs of flying someone in.</w:t>
      </w:r>
    </w:p>
    <w:p w14:paraId="484AFD05" w14:textId="77777777" w:rsidR="00AB43EC" w:rsidRDefault="00AB43EC" w:rsidP="00526B37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749D1E92" w14:textId="77777777" w:rsidR="00AB43EC" w:rsidRPr="00AB43EC" w:rsidRDefault="00AB43EC" w:rsidP="00AB43EC">
      <w:pPr>
        <w:spacing w:line="230" w:lineRule="auto"/>
        <w:ind w:left="360" w:right="-450"/>
        <w:rPr>
          <w:rFonts w:asciiTheme="minorHAnsi" w:hAnsiTheme="minorHAnsi" w:cstheme="minorHAnsi"/>
          <w:color w:val="000000"/>
          <w:sz w:val="24"/>
          <w:szCs w:val="24"/>
        </w:rPr>
      </w:pPr>
      <w:r w:rsidRPr="00AB43EC">
        <w:rPr>
          <w:rFonts w:asciiTheme="minorHAnsi" w:hAnsiTheme="minorHAnsi" w:cstheme="minorHAnsi"/>
          <w:color w:val="000000"/>
          <w:sz w:val="24"/>
          <w:szCs w:val="24"/>
        </w:rPr>
        <w:t>Check</w:t>
      </w:r>
      <w:r w:rsidRPr="00AB43E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AB43EC">
        <w:rPr>
          <w:rFonts w:asciiTheme="minorHAnsi" w:hAnsiTheme="minorHAnsi" w:cstheme="minorHAnsi"/>
          <w:sz w:val="24"/>
          <w:szCs w:val="24"/>
        </w:rPr>
        <w:t>our website at</w:t>
      </w:r>
      <w:r w:rsidRPr="00AB43EC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  <w:hyperlink r:id="rId11" w:history="1">
        <w:r w:rsidRPr="00AB43EC">
          <w:rPr>
            <w:rStyle w:val="Hyperlink"/>
            <w:rFonts w:asciiTheme="minorHAnsi" w:hAnsiTheme="minorHAnsi" w:cstheme="minorHAnsi"/>
            <w:sz w:val="24"/>
            <w:szCs w:val="24"/>
          </w:rPr>
          <w:t>http://www.eatrightnevada.org/</w:t>
        </w:r>
      </w:hyperlink>
      <w:r w:rsidRPr="00AB43EC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  <w:r w:rsidRPr="00AB43EC">
        <w:rPr>
          <w:rFonts w:asciiTheme="minorHAnsi" w:hAnsiTheme="minorHAnsi" w:cstheme="minorHAnsi"/>
          <w:color w:val="000000"/>
          <w:sz w:val="24"/>
          <w:szCs w:val="24"/>
        </w:rPr>
        <w:t>for</w:t>
      </w:r>
      <w:r w:rsidRPr="00AB43E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AB43EC">
        <w:rPr>
          <w:rFonts w:asciiTheme="minorHAnsi" w:hAnsiTheme="minorHAnsi" w:cstheme="minorHAnsi"/>
          <w:color w:val="000000"/>
          <w:sz w:val="24"/>
          <w:szCs w:val="24"/>
        </w:rPr>
        <w:t>Annual Conference Schedule and Events.</w:t>
      </w:r>
    </w:p>
    <w:p w14:paraId="4AAAABBE" w14:textId="77777777" w:rsidR="00AB43EC" w:rsidRPr="00AB43EC" w:rsidRDefault="00AB43EC" w:rsidP="00AB43EC">
      <w:pPr>
        <w:spacing w:line="230" w:lineRule="auto"/>
        <w:ind w:left="360" w:right="-450"/>
        <w:rPr>
          <w:rFonts w:asciiTheme="minorHAnsi" w:hAnsiTheme="minorHAnsi" w:cstheme="minorHAnsi"/>
          <w:color w:val="000000"/>
          <w:sz w:val="24"/>
          <w:szCs w:val="24"/>
        </w:rPr>
      </w:pPr>
      <w:r w:rsidRPr="00AB43EC">
        <w:rPr>
          <w:rFonts w:asciiTheme="minorHAnsi" w:hAnsiTheme="minorHAnsi" w:cstheme="minorHAnsi"/>
          <w:color w:val="000000"/>
          <w:sz w:val="24"/>
          <w:szCs w:val="24"/>
        </w:rPr>
        <w:t>Updates Coming Soon!</w:t>
      </w:r>
    </w:p>
    <w:p w14:paraId="5C37657D" w14:textId="77777777" w:rsidR="00AB43EC" w:rsidRPr="00AB43EC" w:rsidRDefault="00AB43EC" w:rsidP="00AB43E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66E3D1" w14:textId="77777777" w:rsidR="00AB43EC" w:rsidRDefault="00AB43EC" w:rsidP="00AB43EC">
      <w:pPr>
        <w:rPr>
          <w:rFonts w:asciiTheme="minorHAnsi" w:eastAsia="Rockwell Condensed" w:hAnsiTheme="minorHAnsi" w:cstheme="minorHAnsi"/>
          <w:b/>
          <w:sz w:val="24"/>
          <w:szCs w:val="24"/>
        </w:rPr>
      </w:pPr>
    </w:p>
    <w:p w14:paraId="1B7E86D5" w14:textId="0B7299F4" w:rsidR="00BD75FF" w:rsidRPr="00AB43EC" w:rsidRDefault="00BD75FF" w:rsidP="00AB43EC">
      <w:pPr>
        <w:rPr>
          <w:rFonts w:asciiTheme="minorHAnsi" w:eastAsia="Rockwell Condensed" w:hAnsiTheme="minorHAnsi" w:cstheme="minorHAnsi"/>
          <w:b/>
          <w:sz w:val="24"/>
          <w:szCs w:val="24"/>
        </w:rPr>
      </w:pPr>
      <w:r w:rsidRPr="00526B37">
        <w:rPr>
          <w:rFonts w:asciiTheme="minorHAnsi" w:eastAsia="Rockwell Condensed" w:hAnsiTheme="minorHAnsi" w:cstheme="minorHAnsi"/>
          <w:b/>
          <w:sz w:val="24"/>
          <w:szCs w:val="24"/>
        </w:rPr>
        <w:t>For Non-profit Organizations, DPGS, and NV AND Member- Owned Businesses please inquire about additional sponsorship opp</w:t>
      </w:r>
      <w:r w:rsidR="00526B37" w:rsidRPr="00526B37">
        <w:rPr>
          <w:rFonts w:asciiTheme="minorHAnsi" w:eastAsia="Rockwell Condensed" w:hAnsiTheme="minorHAnsi" w:cstheme="minorHAnsi"/>
          <w:b/>
          <w:sz w:val="24"/>
          <w:szCs w:val="24"/>
        </w:rPr>
        <w:t xml:space="preserve">ortunities: </w:t>
      </w:r>
      <w:r w:rsidR="00526B37" w:rsidRPr="00526B37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nevadard@gmail.com</w:t>
      </w:r>
    </w:p>
    <w:p w14:paraId="13F6B568" w14:textId="77777777" w:rsidR="00BD75FF" w:rsidRDefault="00BD75FF">
      <w:pPr>
        <w:spacing w:line="365" w:lineRule="exact"/>
        <w:rPr>
          <w:rFonts w:ascii="Times New Roman" w:eastAsia="Times New Roman" w:hAnsi="Times New Roman"/>
        </w:rPr>
      </w:pPr>
    </w:p>
    <w:p w14:paraId="4A90ADE6" w14:textId="1C13B127" w:rsidR="00BD75FF" w:rsidRPr="00526B37" w:rsidRDefault="00BD75FF" w:rsidP="00526B37">
      <w:pPr>
        <w:spacing w:line="0" w:lineRule="atLeast"/>
        <w:rPr>
          <w:rFonts w:asciiTheme="minorHAnsi" w:eastAsia="Engravers MT" w:hAnsiTheme="minorHAnsi" w:cstheme="minorHAnsi"/>
          <w:b/>
          <w:color w:val="538135" w:themeColor="accent6" w:themeShade="BF"/>
          <w:sz w:val="36"/>
          <w:szCs w:val="36"/>
        </w:rPr>
      </w:pPr>
      <w:bookmarkStart w:id="2" w:name="page4"/>
      <w:bookmarkEnd w:id="2"/>
      <w:r w:rsidRPr="00526B37">
        <w:rPr>
          <w:rFonts w:asciiTheme="minorHAnsi" w:eastAsia="Engravers MT" w:hAnsiTheme="minorHAnsi" w:cstheme="minorHAnsi"/>
          <w:b/>
          <w:color w:val="538135" w:themeColor="accent6" w:themeShade="BF"/>
          <w:sz w:val="36"/>
          <w:szCs w:val="36"/>
        </w:rPr>
        <w:t>Auction Items:</w:t>
      </w:r>
    </w:p>
    <w:p w14:paraId="2B6C20BB" w14:textId="77777777" w:rsidR="00BD75FF" w:rsidRDefault="00BD75FF">
      <w:pPr>
        <w:spacing w:line="229" w:lineRule="exact"/>
        <w:rPr>
          <w:rFonts w:ascii="Times New Roman" w:eastAsia="Times New Roman" w:hAnsi="Times New Roman"/>
        </w:rPr>
      </w:pPr>
    </w:p>
    <w:p w14:paraId="6E30670B" w14:textId="72A7C194" w:rsidR="00BD75FF" w:rsidRPr="00F516D3" w:rsidRDefault="00BD75FF" w:rsidP="00526B37">
      <w:pPr>
        <w:spacing w:line="250" w:lineRule="auto"/>
        <w:ind w:left="360"/>
        <w:rPr>
          <w:rFonts w:asciiTheme="minorHAnsi" w:eastAsia="Rockwell Condensed" w:hAnsiTheme="minorHAnsi" w:cstheme="minorHAnsi"/>
          <w:b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 xml:space="preserve">We are also accepting donations for the </w:t>
      </w:r>
      <w:r w:rsidR="00D20B0E" w:rsidRPr="00F516D3">
        <w:rPr>
          <w:rFonts w:asciiTheme="minorHAnsi" w:eastAsia="Rockwell Condensed" w:hAnsiTheme="minorHAnsi" w:cstheme="minorHAnsi"/>
          <w:b/>
          <w:sz w:val="24"/>
          <w:szCs w:val="24"/>
        </w:rPr>
        <w:t>Nevada of Academy of Nutrition and Dietetics’</w:t>
      </w:r>
      <w:r w:rsidR="00526B37">
        <w:rPr>
          <w:rFonts w:asciiTheme="minorHAnsi" w:eastAsia="Rockwell Condensed" w:hAnsiTheme="minorHAnsi" w:cstheme="minorHAnsi"/>
          <w:b/>
          <w:sz w:val="24"/>
          <w:szCs w:val="24"/>
        </w:rPr>
        <w:t xml:space="preserve"> annual r</w:t>
      </w: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affle</w:t>
      </w:r>
      <w:r w:rsidR="00526B37">
        <w:rPr>
          <w:rFonts w:asciiTheme="minorHAnsi" w:eastAsia="Rockwell Condensed" w:hAnsiTheme="minorHAnsi" w:cstheme="minorHAnsi"/>
          <w:b/>
          <w:sz w:val="24"/>
          <w:szCs w:val="24"/>
        </w:rPr>
        <w:t xml:space="preserve"> &amp; silent auction</w:t>
      </w: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 xml:space="preserve"> which helps to provide scholarship opportunities for dietetic students going to school in Nevada.</w:t>
      </w:r>
    </w:p>
    <w:p w14:paraId="51EE0B47" w14:textId="28BA4E7E" w:rsidR="00BD75FF" w:rsidRPr="00F516D3" w:rsidRDefault="00BD75FF" w:rsidP="00526B37">
      <w:pPr>
        <w:spacing w:line="237" w:lineRule="auto"/>
        <w:ind w:left="360"/>
        <w:rPr>
          <w:rFonts w:asciiTheme="minorHAnsi" w:eastAsia="Rockwell Condensed" w:hAnsiTheme="minorHAnsi" w:cstheme="minorHAnsi"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sz w:val="24"/>
          <w:szCs w:val="24"/>
        </w:rPr>
        <w:t>(e.g. Gift Certificates, Tickets, Books, Merchandise, Products, etc</w:t>
      </w:r>
      <w:r w:rsidR="00526B37">
        <w:rPr>
          <w:rFonts w:asciiTheme="minorHAnsi" w:eastAsia="Rockwell Condensed" w:hAnsiTheme="minorHAnsi" w:cstheme="minorHAnsi"/>
          <w:sz w:val="24"/>
          <w:szCs w:val="24"/>
        </w:rPr>
        <w:t>.</w:t>
      </w:r>
      <w:r w:rsidRPr="00F516D3">
        <w:rPr>
          <w:rFonts w:asciiTheme="minorHAnsi" w:eastAsia="Rockwell Condensed" w:hAnsiTheme="minorHAnsi" w:cstheme="minorHAnsi"/>
          <w:sz w:val="24"/>
          <w:szCs w:val="24"/>
        </w:rPr>
        <w:t>)</w:t>
      </w:r>
    </w:p>
    <w:p w14:paraId="34338D6B" w14:textId="77777777" w:rsidR="00BD75FF" w:rsidRPr="00F516D3" w:rsidRDefault="00BD75FF" w:rsidP="00526B37">
      <w:pPr>
        <w:spacing w:line="282" w:lineRule="exact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79BFA993" w14:textId="3ED5722F" w:rsidR="00BD75FF" w:rsidRPr="00526B37" w:rsidRDefault="00BD75FF" w:rsidP="00526B37">
      <w:pPr>
        <w:spacing w:line="0" w:lineRule="atLeast"/>
        <w:ind w:left="360"/>
        <w:rPr>
          <w:rFonts w:asciiTheme="minorHAnsi" w:eastAsia="Rockwell Condensed" w:hAnsiTheme="minorHAnsi" w:cstheme="minorHAnsi"/>
          <w:b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b/>
          <w:sz w:val="24"/>
          <w:szCs w:val="24"/>
        </w:rPr>
        <w:t>Please send any items to:</w:t>
      </w:r>
    </w:p>
    <w:p w14:paraId="48D9682F" w14:textId="792D1923" w:rsidR="00BD75FF" w:rsidRPr="00F516D3" w:rsidRDefault="00BD75FF" w:rsidP="00526B37">
      <w:pPr>
        <w:spacing w:line="0" w:lineRule="atLeast"/>
        <w:ind w:left="360"/>
        <w:rPr>
          <w:rFonts w:asciiTheme="minorHAnsi" w:eastAsia="Rockwell Condensed" w:hAnsiTheme="minorHAnsi" w:cstheme="minorHAnsi"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sz w:val="24"/>
          <w:szCs w:val="24"/>
        </w:rPr>
        <w:t>J</w:t>
      </w:r>
      <w:r w:rsidR="00960898" w:rsidRPr="00F516D3">
        <w:rPr>
          <w:rFonts w:asciiTheme="minorHAnsi" w:eastAsia="Rockwell Condensed" w:hAnsiTheme="minorHAnsi" w:cstheme="minorHAnsi"/>
          <w:sz w:val="24"/>
          <w:szCs w:val="24"/>
        </w:rPr>
        <w:t xml:space="preserve">ake </w:t>
      </w:r>
      <w:proofErr w:type="spellStart"/>
      <w:r w:rsidR="00960898" w:rsidRPr="00F516D3">
        <w:rPr>
          <w:rFonts w:asciiTheme="minorHAnsi" w:eastAsia="Rockwell Condensed" w:hAnsiTheme="minorHAnsi" w:cstheme="minorHAnsi"/>
          <w:sz w:val="24"/>
          <w:szCs w:val="24"/>
        </w:rPr>
        <w:t>Yarberry</w:t>
      </w:r>
      <w:proofErr w:type="spellEnd"/>
      <w:r w:rsidR="00960898" w:rsidRPr="00F516D3">
        <w:rPr>
          <w:rFonts w:asciiTheme="minorHAnsi" w:eastAsia="Rockwell Condensed" w:hAnsiTheme="minorHAnsi" w:cstheme="minorHAnsi"/>
          <w:sz w:val="24"/>
          <w:szCs w:val="24"/>
        </w:rPr>
        <w:t xml:space="preserve"> RDN LD (2018</w:t>
      </w:r>
      <w:r w:rsidR="00526B37">
        <w:rPr>
          <w:rFonts w:asciiTheme="minorHAnsi" w:eastAsia="Rockwell Condensed" w:hAnsiTheme="minorHAnsi" w:cstheme="minorHAnsi"/>
          <w:sz w:val="24"/>
          <w:szCs w:val="24"/>
        </w:rPr>
        <w:t>-2019 President</w:t>
      </w:r>
      <w:r w:rsidRPr="00F516D3">
        <w:rPr>
          <w:rFonts w:asciiTheme="minorHAnsi" w:eastAsia="Rockwell Condensed" w:hAnsiTheme="minorHAnsi" w:cstheme="minorHAnsi"/>
          <w:sz w:val="24"/>
          <w:szCs w:val="24"/>
        </w:rPr>
        <w:t>)</w:t>
      </w:r>
    </w:p>
    <w:p w14:paraId="577EAF9C" w14:textId="77777777" w:rsidR="00BD75FF" w:rsidRPr="00F516D3" w:rsidRDefault="00BD75FF" w:rsidP="00526B37">
      <w:pPr>
        <w:spacing w:line="1" w:lineRule="exact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3223DA06" w14:textId="77777777" w:rsidR="00BD75FF" w:rsidRPr="00F516D3" w:rsidRDefault="00BD75FF" w:rsidP="00526B37">
      <w:pPr>
        <w:spacing w:line="0" w:lineRule="atLeast"/>
        <w:ind w:left="360"/>
        <w:rPr>
          <w:rFonts w:asciiTheme="minorHAnsi" w:eastAsia="Rockwell Condensed" w:hAnsiTheme="minorHAnsi" w:cstheme="minorHAnsi"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sz w:val="24"/>
          <w:szCs w:val="24"/>
        </w:rPr>
        <w:t>822 Anchor Dr.</w:t>
      </w:r>
    </w:p>
    <w:p w14:paraId="246FF6AB" w14:textId="77777777" w:rsidR="00BD75FF" w:rsidRPr="00F516D3" w:rsidRDefault="00BD75FF" w:rsidP="00526B37">
      <w:pPr>
        <w:spacing w:line="238" w:lineRule="auto"/>
        <w:ind w:left="360"/>
        <w:rPr>
          <w:rFonts w:asciiTheme="minorHAnsi" w:eastAsia="Rockwell Condensed" w:hAnsiTheme="minorHAnsi" w:cstheme="minorHAnsi"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sz w:val="24"/>
          <w:szCs w:val="24"/>
        </w:rPr>
        <w:t>Henderson, NV 89015</w:t>
      </w:r>
    </w:p>
    <w:p w14:paraId="7656B378" w14:textId="77777777" w:rsidR="00BD75FF" w:rsidRPr="00F516D3" w:rsidRDefault="00BD75FF" w:rsidP="00526B37">
      <w:pPr>
        <w:spacing w:line="2" w:lineRule="exact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772FE905" w14:textId="77777777" w:rsidR="00BD75FF" w:rsidRPr="00F516D3" w:rsidRDefault="00BD75FF" w:rsidP="00526B37">
      <w:pPr>
        <w:spacing w:line="0" w:lineRule="atLeast"/>
        <w:ind w:left="360"/>
        <w:rPr>
          <w:rFonts w:asciiTheme="minorHAnsi" w:eastAsia="Rockwell Condensed" w:hAnsiTheme="minorHAnsi" w:cstheme="minorHAnsi"/>
          <w:sz w:val="24"/>
          <w:szCs w:val="24"/>
        </w:rPr>
      </w:pPr>
      <w:r w:rsidRPr="00F516D3">
        <w:rPr>
          <w:rFonts w:asciiTheme="minorHAnsi" w:eastAsia="Rockwell Condensed" w:hAnsiTheme="minorHAnsi" w:cstheme="minorHAnsi"/>
          <w:sz w:val="24"/>
          <w:szCs w:val="24"/>
        </w:rPr>
        <w:t>Or</w:t>
      </w:r>
    </w:p>
    <w:p w14:paraId="040B4A59" w14:textId="49A0A33F" w:rsidR="00BD75FF" w:rsidRPr="00F516D3" w:rsidRDefault="00BD75FF" w:rsidP="00526B37">
      <w:pPr>
        <w:spacing w:line="238" w:lineRule="auto"/>
        <w:ind w:left="36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F516D3">
        <w:rPr>
          <w:rFonts w:asciiTheme="minorHAnsi" w:eastAsia="Rockwell Condensed" w:hAnsiTheme="minorHAnsi" w:cstheme="minorHAnsi"/>
          <w:sz w:val="24"/>
          <w:szCs w:val="24"/>
        </w:rPr>
        <w:t xml:space="preserve">Email: </w:t>
      </w:r>
      <w:hyperlink r:id="rId12" w:history="1">
        <w:r w:rsidRPr="00F516D3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annualmeeting@EatRightNevada.org</w:t>
        </w:r>
      </w:hyperlink>
    </w:p>
    <w:p w14:paraId="402FF09A" w14:textId="77777777" w:rsidR="00BD75FF" w:rsidRPr="00F516D3" w:rsidRDefault="00905267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6A61ED" wp14:editId="043BA847">
                <wp:simplePos x="0" y="0"/>
                <wp:positionH relativeFrom="column">
                  <wp:posOffset>-45085</wp:posOffset>
                </wp:positionH>
                <wp:positionV relativeFrom="paragraph">
                  <wp:posOffset>186055</wp:posOffset>
                </wp:positionV>
                <wp:extent cx="6292850" cy="0"/>
                <wp:effectExtent l="18415" t="8255" r="26035" b="2984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F376D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4.65pt" to="491.9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" o:allowincell="f" strokeweight=".48pt"/>
            </w:pict>
          </mc:Fallback>
        </mc:AlternateContent>
      </w:r>
    </w:p>
    <w:p w14:paraId="0A2E2D99" w14:textId="77777777" w:rsidR="00BD75FF" w:rsidRPr="00F516D3" w:rsidRDefault="00BD75F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897FE68" w14:textId="77777777" w:rsidR="00BD75FF" w:rsidRPr="00F516D3" w:rsidRDefault="00BD75F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A079B9E" w14:textId="77777777" w:rsidR="00BD75FF" w:rsidRPr="00F516D3" w:rsidRDefault="00BD75FF">
      <w:pPr>
        <w:spacing w:line="22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0E9F34F" w14:textId="77777777" w:rsidR="00BD75FF" w:rsidRPr="00F516D3" w:rsidRDefault="00D20B0E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F516D3">
        <w:rPr>
          <w:rFonts w:asciiTheme="minorHAnsi" w:hAnsiTheme="minorHAnsi" w:cstheme="minorHAnsi"/>
          <w:b/>
          <w:sz w:val="24"/>
          <w:szCs w:val="24"/>
        </w:rPr>
        <w:t>Nevada Academy of Nutrition and Dietetics</w:t>
      </w:r>
    </w:p>
    <w:p w14:paraId="522A4C80" w14:textId="271EFC36" w:rsidR="00526B37" w:rsidRDefault="00BD75FF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F516D3">
        <w:rPr>
          <w:rFonts w:asciiTheme="minorHAnsi" w:hAnsiTheme="minorHAnsi" w:cstheme="minorHAnsi"/>
          <w:b/>
          <w:sz w:val="24"/>
          <w:szCs w:val="24"/>
        </w:rPr>
        <w:t xml:space="preserve">Sponsorship Application </w:t>
      </w:r>
    </w:p>
    <w:p w14:paraId="6A2801A7" w14:textId="38BEB54C" w:rsidR="00BD75FF" w:rsidRPr="00526B37" w:rsidRDefault="00526B37" w:rsidP="00526B37">
      <w:pPr>
        <w:pStyle w:val="ListParagraph"/>
        <w:numPr>
          <w:ilvl w:val="0"/>
          <w:numId w:val="26"/>
        </w:num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526B37">
        <w:rPr>
          <w:rFonts w:asciiTheme="minorHAnsi" w:hAnsiTheme="minorHAnsi" w:cstheme="minorHAnsi"/>
          <w:sz w:val="24"/>
          <w:szCs w:val="24"/>
        </w:rPr>
        <w:t xml:space="preserve">Please </w:t>
      </w:r>
      <w:r w:rsidR="00BD75FF" w:rsidRPr="00526B37">
        <w:rPr>
          <w:rFonts w:asciiTheme="minorHAnsi" w:hAnsiTheme="minorHAnsi" w:cstheme="minorHAnsi"/>
          <w:sz w:val="24"/>
          <w:szCs w:val="24"/>
        </w:rPr>
        <w:t>return completed application by mail with check by</w:t>
      </w:r>
      <w:r w:rsidRPr="00526B37">
        <w:rPr>
          <w:rFonts w:asciiTheme="minorHAnsi" w:hAnsiTheme="minorHAnsi" w:cstheme="minorHAnsi"/>
          <w:b/>
          <w:sz w:val="24"/>
          <w:szCs w:val="24"/>
        </w:rPr>
        <w:t xml:space="preserve"> Friday, January 18, 2019</w:t>
      </w:r>
    </w:p>
    <w:p w14:paraId="1BD44959" w14:textId="6EF5C35B" w:rsidR="00BD75FF" w:rsidRPr="00526B37" w:rsidRDefault="00BD75FF" w:rsidP="00526B37">
      <w:pPr>
        <w:pStyle w:val="ListParagraph"/>
        <w:numPr>
          <w:ilvl w:val="0"/>
          <w:numId w:val="26"/>
        </w:num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526B37">
        <w:rPr>
          <w:rFonts w:asciiTheme="minorHAnsi" w:hAnsiTheme="minorHAnsi" w:cstheme="minorHAnsi"/>
          <w:i/>
          <w:sz w:val="24"/>
          <w:szCs w:val="24"/>
        </w:rPr>
        <w:t xml:space="preserve">OR </w:t>
      </w:r>
      <w:r w:rsidRPr="00526B37">
        <w:rPr>
          <w:rFonts w:asciiTheme="minorHAnsi" w:hAnsiTheme="minorHAnsi" w:cstheme="minorHAnsi"/>
          <w:sz w:val="24"/>
          <w:szCs w:val="24"/>
        </w:rPr>
        <w:t xml:space="preserve">apply online and pay via </w:t>
      </w:r>
      <w:r w:rsidR="008968B8" w:rsidRPr="00526B37">
        <w:rPr>
          <w:rFonts w:asciiTheme="minorHAnsi" w:hAnsiTheme="minorHAnsi" w:cstheme="minorHAnsi"/>
          <w:sz w:val="24"/>
          <w:szCs w:val="24"/>
        </w:rPr>
        <w:t>PayPal</w:t>
      </w:r>
      <w:r w:rsidRPr="00526B37">
        <w:rPr>
          <w:rFonts w:asciiTheme="minorHAnsi" w:hAnsiTheme="minorHAnsi" w:cstheme="minorHAnsi"/>
          <w:sz w:val="24"/>
          <w:szCs w:val="24"/>
        </w:rPr>
        <w:t xml:space="preserve"> </w:t>
      </w:r>
      <w:r w:rsidR="008968B8" w:rsidRPr="00526B37">
        <w:rPr>
          <w:rFonts w:asciiTheme="minorHAnsi" w:hAnsiTheme="minorHAnsi" w:cstheme="minorHAnsi"/>
          <w:sz w:val="24"/>
          <w:szCs w:val="24"/>
        </w:rPr>
        <w:t>at:</w:t>
      </w:r>
      <w:r w:rsidRPr="00526B37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3" w:history="1">
        <w:r w:rsidRPr="00526B37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www.eatrightnevada.org</w:t>
        </w:r>
        <w:r w:rsidRPr="00526B37">
          <w:rPr>
            <w:rFonts w:asciiTheme="minorHAnsi" w:hAnsiTheme="minorHAnsi" w:cstheme="minorHAnsi"/>
            <w:i/>
            <w:sz w:val="24"/>
            <w:szCs w:val="24"/>
            <w:u w:val="single"/>
          </w:rPr>
          <w:t xml:space="preserve"> </w:t>
        </w:r>
      </w:hyperlink>
      <w:r w:rsidRPr="00526B37">
        <w:rPr>
          <w:rFonts w:asciiTheme="minorHAnsi" w:hAnsiTheme="minorHAnsi" w:cstheme="minorHAnsi"/>
          <w:sz w:val="24"/>
          <w:szCs w:val="24"/>
        </w:rPr>
        <w:t>and</w:t>
      </w:r>
      <w:r w:rsidRPr="00526B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26B37" w:rsidRPr="00526B37">
        <w:rPr>
          <w:rFonts w:asciiTheme="minorHAnsi" w:hAnsiTheme="minorHAnsi" w:cstheme="minorHAnsi"/>
          <w:sz w:val="24"/>
          <w:szCs w:val="24"/>
        </w:rPr>
        <w:t>click link for 2019</w:t>
      </w:r>
      <w:r w:rsidRPr="00526B3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26B37">
        <w:rPr>
          <w:rFonts w:asciiTheme="minorHAnsi" w:hAnsiTheme="minorHAnsi" w:cstheme="minorHAnsi"/>
          <w:sz w:val="24"/>
          <w:szCs w:val="24"/>
        </w:rPr>
        <w:t>N</w:t>
      </w:r>
      <w:r w:rsidR="00D20B0E" w:rsidRPr="00526B37">
        <w:rPr>
          <w:rFonts w:asciiTheme="minorHAnsi" w:hAnsiTheme="minorHAnsi" w:cstheme="minorHAnsi"/>
          <w:sz w:val="24"/>
          <w:szCs w:val="24"/>
        </w:rPr>
        <w:t>vAN</w:t>
      </w:r>
      <w:r w:rsidRPr="00526B37">
        <w:rPr>
          <w:rFonts w:asciiTheme="minorHAnsi" w:hAnsiTheme="minorHAnsi" w:cstheme="minorHAnsi"/>
          <w:sz w:val="24"/>
          <w:szCs w:val="24"/>
        </w:rPr>
        <w:t>D</w:t>
      </w:r>
      <w:proofErr w:type="spellEnd"/>
      <w:r w:rsidRPr="00526B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26B37">
        <w:rPr>
          <w:rFonts w:asciiTheme="minorHAnsi" w:hAnsiTheme="minorHAnsi" w:cstheme="minorHAnsi"/>
          <w:sz w:val="24"/>
          <w:szCs w:val="24"/>
        </w:rPr>
        <w:t>Meeting</w:t>
      </w:r>
    </w:p>
    <w:p w14:paraId="014B69AC" w14:textId="77777777" w:rsidR="00E628C2" w:rsidRPr="00E628C2" w:rsidRDefault="008968B8" w:rsidP="00526B37">
      <w:pPr>
        <w:pStyle w:val="ListParagraph"/>
        <w:numPr>
          <w:ilvl w:val="0"/>
          <w:numId w:val="26"/>
        </w:numPr>
        <w:spacing w:line="230" w:lineRule="auto"/>
        <w:ind w:right="400"/>
        <w:rPr>
          <w:rFonts w:asciiTheme="minorHAnsi" w:hAnsiTheme="minorHAnsi" w:cstheme="minorHAnsi"/>
          <w:color w:val="000000"/>
          <w:sz w:val="24"/>
          <w:szCs w:val="24"/>
        </w:rPr>
      </w:pPr>
      <w:r w:rsidRPr="00526B37">
        <w:rPr>
          <w:rFonts w:asciiTheme="minorHAnsi" w:hAnsiTheme="minorHAnsi" w:cstheme="minorHAnsi"/>
          <w:sz w:val="24"/>
          <w:szCs w:val="24"/>
        </w:rPr>
        <w:t xml:space="preserve">Please find below the </w:t>
      </w:r>
      <w:r w:rsidR="00BD75FF" w:rsidRPr="00526B37">
        <w:rPr>
          <w:rFonts w:asciiTheme="minorHAnsi" w:hAnsiTheme="minorHAnsi" w:cstheme="minorHAnsi"/>
          <w:sz w:val="24"/>
          <w:szCs w:val="24"/>
        </w:rPr>
        <w:t>Spon</w:t>
      </w:r>
      <w:r w:rsidR="00526B37">
        <w:rPr>
          <w:rFonts w:asciiTheme="minorHAnsi" w:hAnsiTheme="minorHAnsi" w:cstheme="minorHAnsi"/>
          <w:sz w:val="24"/>
          <w:szCs w:val="24"/>
        </w:rPr>
        <w:t>sorship Application for the 2019</w:t>
      </w:r>
      <w:r w:rsidR="00BD75FF" w:rsidRPr="00526B37">
        <w:rPr>
          <w:rFonts w:asciiTheme="minorHAnsi" w:hAnsiTheme="minorHAnsi" w:cstheme="minorHAnsi"/>
          <w:sz w:val="24"/>
          <w:szCs w:val="24"/>
        </w:rPr>
        <w:t xml:space="preserve"> Nevada </w:t>
      </w:r>
      <w:r w:rsidR="00D20B0E" w:rsidRPr="00526B37">
        <w:rPr>
          <w:rFonts w:asciiTheme="minorHAnsi" w:hAnsiTheme="minorHAnsi" w:cstheme="minorHAnsi"/>
          <w:sz w:val="24"/>
          <w:szCs w:val="24"/>
        </w:rPr>
        <w:t xml:space="preserve">Academy of Nutrition and </w:t>
      </w:r>
      <w:r w:rsidRPr="00526B37">
        <w:rPr>
          <w:rFonts w:asciiTheme="minorHAnsi" w:hAnsiTheme="minorHAnsi" w:cstheme="minorHAnsi"/>
          <w:sz w:val="24"/>
          <w:szCs w:val="24"/>
        </w:rPr>
        <w:t>Dietetics’</w:t>
      </w:r>
      <w:r w:rsidR="00BD75FF" w:rsidRPr="00526B37">
        <w:rPr>
          <w:rFonts w:asciiTheme="minorHAnsi" w:hAnsiTheme="minorHAnsi" w:cstheme="minorHAnsi"/>
          <w:sz w:val="24"/>
          <w:szCs w:val="24"/>
        </w:rPr>
        <w:t xml:space="preserve"> Annual Meeting. Kindly fill out the application and return</w:t>
      </w:r>
      <w:r w:rsidR="00386923" w:rsidRPr="00526B37">
        <w:rPr>
          <w:rFonts w:asciiTheme="minorHAnsi" w:hAnsiTheme="minorHAnsi" w:cstheme="minorHAnsi"/>
          <w:sz w:val="24"/>
          <w:szCs w:val="24"/>
        </w:rPr>
        <w:t xml:space="preserve"> it to address above</w:t>
      </w:r>
      <w:r w:rsidR="00BD75FF" w:rsidRPr="00526B37">
        <w:rPr>
          <w:rFonts w:asciiTheme="minorHAnsi" w:hAnsiTheme="minorHAnsi" w:cstheme="minorHAnsi"/>
          <w:sz w:val="24"/>
          <w:szCs w:val="24"/>
        </w:rPr>
        <w:t>. Should you have any questions in the meantime, please</w:t>
      </w:r>
      <w:r w:rsidR="00E628C2">
        <w:rPr>
          <w:rFonts w:asciiTheme="minorHAnsi" w:hAnsiTheme="minorHAnsi" w:cstheme="minorHAnsi"/>
          <w:sz w:val="24"/>
          <w:szCs w:val="24"/>
        </w:rPr>
        <w:t>:</w:t>
      </w:r>
    </w:p>
    <w:p w14:paraId="14AC4A6D" w14:textId="10AEC4AD" w:rsidR="00E628C2" w:rsidRPr="00E628C2" w:rsidRDefault="00E628C2" w:rsidP="00E628C2">
      <w:pPr>
        <w:pStyle w:val="ListParagraph"/>
        <w:numPr>
          <w:ilvl w:val="1"/>
          <w:numId w:val="29"/>
        </w:numPr>
        <w:spacing w:line="230" w:lineRule="auto"/>
        <w:ind w:right="4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BD75FF" w:rsidRPr="00526B37">
        <w:rPr>
          <w:rFonts w:asciiTheme="minorHAnsi" w:hAnsiTheme="minorHAnsi" w:cstheme="minorHAnsi"/>
          <w:sz w:val="24"/>
          <w:szCs w:val="24"/>
        </w:rPr>
        <w:t xml:space="preserve">all Jake </w:t>
      </w:r>
      <w:proofErr w:type="spellStart"/>
      <w:r w:rsidR="00BD75FF" w:rsidRPr="00526B37">
        <w:rPr>
          <w:rFonts w:asciiTheme="minorHAnsi" w:hAnsiTheme="minorHAnsi" w:cstheme="minorHAnsi"/>
          <w:sz w:val="24"/>
          <w:szCs w:val="24"/>
        </w:rPr>
        <w:t>Yarberry</w:t>
      </w:r>
      <w:proofErr w:type="spellEnd"/>
      <w:r w:rsidR="00BD75FF" w:rsidRPr="00526B37">
        <w:rPr>
          <w:rFonts w:asciiTheme="minorHAnsi" w:hAnsiTheme="minorHAnsi" w:cstheme="minorHAnsi"/>
          <w:sz w:val="24"/>
          <w:szCs w:val="24"/>
        </w:rPr>
        <w:t xml:space="preserve"> RDN CPT, </w:t>
      </w:r>
      <w:proofErr w:type="spellStart"/>
      <w:r w:rsidR="00D20B0E" w:rsidRPr="00526B37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="00D20B0E" w:rsidRPr="00526B37">
        <w:rPr>
          <w:rFonts w:asciiTheme="minorHAnsi" w:hAnsiTheme="minorHAnsi" w:cstheme="minorHAnsi"/>
          <w:sz w:val="24"/>
          <w:szCs w:val="24"/>
        </w:rPr>
        <w:t xml:space="preserve"> </w:t>
      </w:r>
      <w:r w:rsidR="00526B37">
        <w:rPr>
          <w:rFonts w:asciiTheme="minorHAnsi" w:hAnsiTheme="minorHAnsi" w:cstheme="minorHAnsi"/>
          <w:sz w:val="24"/>
          <w:szCs w:val="24"/>
        </w:rPr>
        <w:t>President</w:t>
      </w:r>
      <w:r w:rsidR="00386923" w:rsidRPr="00526B3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at (775) 223-7566</w:t>
      </w:r>
      <w:r w:rsidR="00BD75FF" w:rsidRPr="00526B37">
        <w:rPr>
          <w:rFonts w:asciiTheme="minorHAnsi" w:hAnsiTheme="minorHAnsi" w:cstheme="minorHAnsi"/>
          <w:sz w:val="24"/>
          <w:szCs w:val="24"/>
        </w:rPr>
        <w:t xml:space="preserve"> </w:t>
      </w:r>
      <w:r w:rsidR="00675BD0">
        <w:rPr>
          <w:rFonts w:asciiTheme="minorHAnsi" w:hAnsiTheme="minorHAnsi" w:cstheme="minorHAnsi"/>
          <w:sz w:val="24"/>
          <w:szCs w:val="24"/>
        </w:rPr>
        <w:t>OR</w:t>
      </w:r>
      <w:r w:rsidR="00BD75FF" w:rsidRPr="00526B3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Laura </w:t>
      </w:r>
      <w:proofErr w:type="spellStart"/>
      <w:r>
        <w:rPr>
          <w:rFonts w:asciiTheme="minorHAnsi" w:hAnsiTheme="minorHAnsi" w:cstheme="minorHAnsi"/>
          <w:sz w:val="24"/>
          <w:szCs w:val="24"/>
        </w:rPr>
        <w:t>Kruskall</w:t>
      </w:r>
      <w:proofErr w:type="spellEnd"/>
      <w:r>
        <w:rPr>
          <w:rFonts w:asciiTheme="minorHAnsi" w:hAnsiTheme="minorHAnsi" w:cstheme="minorHAnsi"/>
          <w:sz w:val="24"/>
          <w:szCs w:val="24"/>
        </w:rPr>
        <w:t>, PhD, RDN, CAAD, LD, FACSM, FAND, Annual Meeting Chair at (702) 274-0370</w:t>
      </w:r>
    </w:p>
    <w:p w14:paraId="25CAACF3" w14:textId="6B59A60A" w:rsidR="00E628C2" w:rsidRPr="00675BD0" w:rsidRDefault="00E628C2" w:rsidP="00675BD0">
      <w:pPr>
        <w:spacing w:line="230" w:lineRule="auto"/>
        <w:ind w:left="1620" w:right="400"/>
        <w:rPr>
          <w:rFonts w:asciiTheme="minorHAnsi" w:hAnsiTheme="minorHAnsi" w:cstheme="minorHAnsi"/>
          <w:color w:val="000000"/>
          <w:sz w:val="24"/>
          <w:szCs w:val="24"/>
        </w:rPr>
      </w:pPr>
      <w:r w:rsidRPr="00675BD0">
        <w:rPr>
          <w:rFonts w:asciiTheme="minorHAnsi" w:hAnsiTheme="minorHAnsi" w:cstheme="minorHAnsi"/>
          <w:sz w:val="24"/>
          <w:szCs w:val="24"/>
        </w:rPr>
        <w:t>OR</w:t>
      </w:r>
    </w:p>
    <w:p w14:paraId="67D729B4" w14:textId="66CC98A0" w:rsidR="00E628C2" w:rsidRPr="00E628C2" w:rsidRDefault="00E628C2" w:rsidP="00E628C2">
      <w:pPr>
        <w:pStyle w:val="ListParagraph"/>
        <w:numPr>
          <w:ilvl w:val="1"/>
          <w:numId w:val="29"/>
        </w:numPr>
        <w:spacing w:line="230" w:lineRule="auto"/>
        <w:ind w:right="4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BD75FF" w:rsidRPr="00526B37">
        <w:rPr>
          <w:rFonts w:asciiTheme="minorHAnsi" w:hAnsiTheme="minorHAnsi" w:cstheme="minorHAnsi"/>
          <w:sz w:val="24"/>
          <w:szCs w:val="24"/>
        </w:rPr>
        <w:t xml:space="preserve">mail at: </w:t>
      </w:r>
      <w:hyperlink r:id="rId14" w:history="1">
        <w:r w:rsidR="00BD75FF" w:rsidRPr="00526B37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annualmeeting@EatRightNevada.org</w:t>
        </w:r>
        <w:r w:rsidR="00BD75FF" w:rsidRPr="00526B37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</w:p>
    <w:p w14:paraId="5AA05AC4" w14:textId="77777777" w:rsidR="00E628C2" w:rsidRDefault="00E628C2" w:rsidP="00E628C2">
      <w:pPr>
        <w:pStyle w:val="ListParagraph"/>
        <w:spacing w:line="230" w:lineRule="auto"/>
        <w:ind w:left="1440" w:right="400"/>
        <w:rPr>
          <w:rFonts w:asciiTheme="minorHAnsi" w:hAnsiTheme="minorHAnsi" w:cstheme="minorHAnsi"/>
          <w:color w:val="000000"/>
          <w:sz w:val="24"/>
          <w:szCs w:val="24"/>
        </w:rPr>
      </w:pPr>
    </w:p>
    <w:p w14:paraId="64283322" w14:textId="77777777" w:rsidR="00E628C2" w:rsidRDefault="00BD75FF" w:rsidP="00E628C2">
      <w:pPr>
        <w:spacing w:line="230" w:lineRule="auto"/>
        <w:ind w:right="400"/>
        <w:rPr>
          <w:rFonts w:asciiTheme="minorHAnsi" w:hAnsiTheme="minorHAnsi" w:cstheme="minorHAnsi"/>
          <w:color w:val="000000"/>
          <w:sz w:val="24"/>
          <w:szCs w:val="24"/>
        </w:rPr>
      </w:pPr>
      <w:r w:rsidRPr="00E628C2">
        <w:rPr>
          <w:rFonts w:asciiTheme="minorHAnsi" w:hAnsiTheme="minorHAnsi" w:cstheme="minorHAnsi"/>
          <w:color w:val="000000"/>
          <w:sz w:val="24"/>
          <w:szCs w:val="24"/>
        </w:rPr>
        <w:t>Thank</w:t>
      </w:r>
      <w:r w:rsidRPr="00E628C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E628C2">
        <w:rPr>
          <w:rFonts w:asciiTheme="minorHAnsi" w:hAnsiTheme="minorHAnsi" w:cstheme="minorHAnsi"/>
          <w:color w:val="000000"/>
          <w:sz w:val="24"/>
          <w:szCs w:val="24"/>
        </w:rPr>
        <w:t xml:space="preserve">you! </w:t>
      </w:r>
    </w:p>
    <w:p w14:paraId="3AC228ED" w14:textId="77777777" w:rsidR="00AB43EC" w:rsidRDefault="00AB43EC" w:rsidP="00AB43EC">
      <w:pPr>
        <w:spacing w:line="230" w:lineRule="auto"/>
        <w:ind w:right="-450"/>
        <w:rPr>
          <w:rFonts w:asciiTheme="minorHAnsi" w:hAnsiTheme="minorHAnsi" w:cstheme="minorHAnsi"/>
          <w:color w:val="000000"/>
          <w:sz w:val="24"/>
          <w:szCs w:val="24"/>
        </w:rPr>
      </w:pPr>
      <w:r w:rsidRPr="00E628C2">
        <w:rPr>
          <w:rFonts w:asciiTheme="minorHAnsi" w:hAnsiTheme="minorHAnsi" w:cstheme="minorHAnsi"/>
          <w:color w:val="000000"/>
          <w:sz w:val="24"/>
          <w:szCs w:val="24"/>
        </w:rPr>
        <w:t>Check</w:t>
      </w:r>
      <w:r w:rsidRPr="00E628C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E628C2">
        <w:rPr>
          <w:rFonts w:asciiTheme="minorHAnsi" w:hAnsiTheme="minorHAnsi" w:cstheme="minorHAnsi"/>
          <w:sz w:val="24"/>
          <w:szCs w:val="24"/>
        </w:rPr>
        <w:t>our website at</w:t>
      </w:r>
      <w:r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  <w:hyperlink r:id="rId15" w:history="1">
        <w:r w:rsidRPr="005B4AAE">
          <w:rPr>
            <w:rStyle w:val="Hyperlink"/>
            <w:rFonts w:asciiTheme="minorHAnsi" w:hAnsiTheme="minorHAnsi" w:cstheme="minorHAnsi"/>
            <w:sz w:val="24"/>
            <w:szCs w:val="24"/>
          </w:rPr>
          <w:t>http://www.eatrightnevada.org/</w:t>
        </w:r>
      </w:hyperlink>
      <w:r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  <w:r w:rsidRPr="00E628C2">
        <w:rPr>
          <w:rFonts w:asciiTheme="minorHAnsi" w:hAnsiTheme="minorHAnsi" w:cstheme="minorHAnsi"/>
          <w:color w:val="000000"/>
          <w:sz w:val="24"/>
          <w:szCs w:val="24"/>
        </w:rPr>
        <w:t>for</w:t>
      </w:r>
      <w:r w:rsidRPr="00E628C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Annual </w:t>
      </w:r>
      <w:r w:rsidRPr="00E628C2">
        <w:rPr>
          <w:rFonts w:asciiTheme="minorHAnsi" w:hAnsiTheme="minorHAnsi" w:cstheme="minorHAnsi"/>
          <w:color w:val="000000"/>
          <w:sz w:val="24"/>
          <w:szCs w:val="24"/>
        </w:rPr>
        <w:t>Conference Schedule and Events.</w:t>
      </w:r>
    </w:p>
    <w:p w14:paraId="45A8CDA9" w14:textId="77777777" w:rsidR="00AB43EC" w:rsidRPr="00E628C2" w:rsidRDefault="00AB43EC" w:rsidP="00AB43EC">
      <w:pPr>
        <w:spacing w:line="230" w:lineRule="auto"/>
        <w:ind w:right="-45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Updates Coming Soon!</w:t>
      </w:r>
    </w:p>
    <w:p w14:paraId="7C13A789" w14:textId="77777777" w:rsidR="00AB43EC" w:rsidRDefault="00AB43EC">
      <w:pPr>
        <w:spacing w:line="239" w:lineRule="auto"/>
        <w:rPr>
          <w:rFonts w:asciiTheme="minorHAnsi" w:hAnsiTheme="minorHAnsi" w:cstheme="minorHAnsi"/>
          <w:b/>
          <w:sz w:val="24"/>
          <w:szCs w:val="24"/>
        </w:rPr>
      </w:pPr>
    </w:p>
    <w:p w14:paraId="190F2603" w14:textId="77777777" w:rsidR="00AB43EC" w:rsidRDefault="00AB43EC">
      <w:pPr>
        <w:spacing w:line="239" w:lineRule="auto"/>
        <w:rPr>
          <w:rFonts w:asciiTheme="minorHAnsi" w:hAnsiTheme="minorHAnsi" w:cstheme="minorHAnsi"/>
          <w:b/>
          <w:sz w:val="24"/>
          <w:szCs w:val="24"/>
        </w:rPr>
      </w:pPr>
    </w:p>
    <w:p w14:paraId="753202A6" w14:textId="77777777" w:rsidR="00AB43EC" w:rsidRDefault="00AB43EC">
      <w:pPr>
        <w:spacing w:line="239" w:lineRule="auto"/>
        <w:rPr>
          <w:rFonts w:asciiTheme="minorHAnsi" w:hAnsiTheme="minorHAnsi" w:cstheme="minorHAnsi"/>
          <w:b/>
          <w:sz w:val="24"/>
          <w:szCs w:val="24"/>
        </w:rPr>
      </w:pPr>
    </w:p>
    <w:p w14:paraId="1A9C9809" w14:textId="77777777" w:rsidR="00AB43EC" w:rsidRDefault="00AB43EC">
      <w:pPr>
        <w:spacing w:line="239" w:lineRule="auto"/>
        <w:rPr>
          <w:rFonts w:asciiTheme="minorHAnsi" w:hAnsiTheme="minorHAnsi" w:cstheme="minorHAnsi"/>
          <w:b/>
          <w:sz w:val="24"/>
          <w:szCs w:val="24"/>
        </w:rPr>
      </w:pPr>
    </w:p>
    <w:p w14:paraId="049F7F2E" w14:textId="4688ED0C" w:rsidR="00BD75FF" w:rsidRPr="00F516D3" w:rsidRDefault="00AB43EC" w:rsidP="00AB43E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 w:rsidR="00BD75FF" w:rsidRPr="00F516D3">
        <w:rPr>
          <w:rFonts w:asciiTheme="minorHAnsi" w:hAnsiTheme="minorHAnsi" w:cstheme="minorHAnsi"/>
          <w:b/>
          <w:sz w:val="24"/>
          <w:szCs w:val="24"/>
        </w:rPr>
        <w:lastRenderedPageBreak/>
        <w:t>SPONSORSHIP CONTRACT</w:t>
      </w:r>
    </w:p>
    <w:p w14:paraId="75DEC021" w14:textId="77777777" w:rsidR="00BD75FF" w:rsidRPr="00F516D3" w:rsidRDefault="00BD75FF">
      <w:pPr>
        <w:spacing w:line="1" w:lineRule="exact"/>
        <w:rPr>
          <w:rFonts w:asciiTheme="minorHAnsi" w:hAnsiTheme="minorHAnsi" w:cstheme="minorHAnsi"/>
          <w:color w:val="0000FF"/>
          <w:sz w:val="24"/>
          <w:szCs w:val="24"/>
        </w:rPr>
      </w:pPr>
    </w:p>
    <w:p w14:paraId="7D7DA992" w14:textId="30B2F64F" w:rsidR="00BD75FF" w:rsidRPr="00F516D3" w:rsidRDefault="00C33A9A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</w:t>
      </w:r>
      <w:r w:rsidR="00BD75FF" w:rsidRPr="00F516D3">
        <w:rPr>
          <w:rFonts w:asciiTheme="minorHAnsi" w:hAnsiTheme="minorHAnsi" w:cstheme="minorHAnsi"/>
          <w:sz w:val="24"/>
          <w:szCs w:val="24"/>
        </w:rPr>
        <w:t>will provide the services as listed above in the chosen category.</w:t>
      </w:r>
    </w:p>
    <w:p w14:paraId="58DF4258" w14:textId="77777777" w:rsidR="00BD75FF" w:rsidRPr="00F516D3" w:rsidRDefault="00BD75FF">
      <w:pPr>
        <w:spacing w:line="118" w:lineRule="exact"/>
        <w:rPr>
          <w:rFonts w:asciiTheme="minorHAnsi" w:hAnsiTheme="minorHAnsi" w:cstheme="minorHAnsi"/>
          <w:color w:val="0000FF"/>
          <w:sz w:val="24"/>
          <w:szCs w:val="24"/>
        </w:rPr>
      </w:pPr>
    </w:p>
    <w:p w14:paraId="2CF627C6" w14:textId="0DA92052" w:rsidR="00CE2706" w:rsidRPr="00CE2706" w:rsidRDefault="00CE2706" w:rsidP="00CE2706">
      <w:pPr>
        <w:pStyle w:val="ListParagraph"/>
        <w:numPr>
          <w:ilvl w:val="0"/>
          <w:numId w:val="37"/>
        </w:numPr>
        <w:tabs>
          <w:tab w:val="left" w:pos="700"/>
          <w:tab w:val="left" w:pos="3740"/>
        </w:tabs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CE2706">
        <w:rPr>
          <w:rFonts w:asciiTheme="minorHAnsi" w:hAnsiTheme="minorHAnsi" w:cstheme="minorHAnsi"/>
          <w:sz w:val="24"/>
          <w:szCs w:val="24"/>
        </w:rPr>
        <w:t>Elite Sponsor (</w:t>
      </w:r>
      <w:r w:rsidR="00BD75FF" w:rsidRPr="00CE2706">
        <w:rPr>
          <w:rFonts w:asciiTheme="minorHAnsi" w:hAnsiTheme="minorHAnsi" w:cstheme="minorHAnsi"/>
          <w:sz w:val="24"/>
          <w:szCs w:val="24"/>
        </w:rPr>
        <w:t>$3,500 or More</w:t>
      </w:r>
      <w:r w:rsidRPr="00CE2706">
        <w:rPr>
          <w:rFonts w:asciiTheme="minorHAnsi" w:hAnsiTheme="minorHAnsi" w:cstheme="minorHAnsi"/>
          <w:sz w:val="24"/>
          <w:szCs w:val="24"/>
        </w:rPr>
        <w:t xml:space="preserve">).  Choice: $_______________ </w:t>
      </w:r>
    </w:p>
    <w:p w14:paraId="5C014172" w14:textId="73697ECA" w:rsidR="00CE2706" w:rsidRPr="00CE2706" w:rsidRDefault="00CE2706" w:rsidP="00CE2706">
      <w:pPr>
        <w:pStyle w:val="ListParagraph"/>
        <w:numPr>
          <w:ilvl w:val="0"/>
          <w:numId w:val="37"/>
        </w:numPr>
        <w:tabs>
          <w:tab w:val="left" w:pos="700"/>
          <w:tab w:val="left" w:pos="3740"/>
        </w:tabs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CE2706">
        <w:rPr>
          <w:rFonts w:asciiTheme="minorHAnsi" w:hAnsiTheme="minorHAnsi" w:cstheme="minorHAnsi"/>
          <w:sz w:val="24"/>
          <w:szCs w:val="24"/>
        </w:rPr>
        <w:t>Platinum Sponsor ($2,500-3,499).  Choice: $_____________</w:t>
      </w:r>
    </w:p>
    <w:p w14:paraId="37389026" w14:textId="69F2F1D6" w:rsidR="00CE2706" w:rsidRPr="00CE2706" w:rsidRDefault="00CE2706" w:rsidP="00CE2706">
      <w:pPr>
        <w:pStyle w:val="ListParagraph"/>
        <w:numPr>
          <w:ilvl w:val="0"/>
          <w:numId w:val="37"/>
        </w:numPr>
        <w:tabs>
          <w:tab w:val="left" w:pos="700"/>
          <w:tab w:val="left" w:pos="3740"/>
        </w:tabs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CE2706">
        <w:rPr>
          <w:rFonts w:asciiTheme="minorHAnsi" w:hAnsiTheme="minorHAnsi" w:cstheme="minorHAnsi"/>
          <w:sz w:val="24"/>
          <w:szCs w:val="24"/>
        </w:rPr>
        <w:t>Gold Sponsor ($1000-2,499).  Choice: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E2706">
        <w:rPr>
          <w:rFonts w:asciiTheme="minorHAnsi" w:hAnsiTheme="minorHAnsi" w:cstheme="minorHAnsi"/>
          <w:sz w:val="24"/>
          <w:szCs w:val="24"/>
        </w:rPr>
        <w:t>$__________________</w:t>
      </w:r>
    </w:p>
    <w:p w14:paraId="53D3B2A5" w14:textId="6171E88A" w:rsidR="00BD75FF" w:rsidRPr="00CE2706" w:rsidRDefault="00CE2706" w:rsidP="00CE2706">
      <w:pPr>
        <w:tabs>
          <w:tab w:val="left" w:pos="700"/>
          <w:tab w:val="left" w:pos="3740"/>
        </w:tabs>
        <w:spacing w:line="23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14:paraId="7B7940ED" w14:textId="429D6D19" w:rsidR="00BD75FF" w:rsidRPr="00675BD0" w:rsidRDefault="00BD75FF">
      <w:pPr>
        <w:spacing w:line="0" w:lineRule="atLeast"/>
        <w:rPr>
          <w:rFonts w:asciiTheme="minorHAnsi" w:hAnsiTheme="minorHAnsi" w:cstheme="minorHAnsi"/>
          <w:i/>
          <w:sz w:val="24"/>
          <w:szCs w:val="24"/>
        </w:rPr>
      </w:pPr>
      <w:r w:rsidRPr="00675BD0">
        <w:rPr>
          <w:rFonts w:asciiTheme="minorHAnsi" w:hAnsiTheme="minorHAnsi" w:cstheme="minorHAnsi"/>
          <w:i/>
          <w:sz w:val="24"/>
          <w:szCs w:val="24"/>
        </w:rPr>
        <w:t>Payment must be received in</w:t>
      </w:r>
      <w:r w:rsidR="00675BD0" w:rsidRPr="00675BD0">
        <w:rPr>
          <w:rFonts w:asciiTheme="minorHAnsi" w:hAnsiTheme="minorHAnsi" w:cstheme="minorHAnsi"/>
          <w:i/>
          <w:sz w:val="24"/>
          <w:szCs w:val="24"/>
        </w:rPr>
        <w:t xml:space="preserve"> full by Friday, January 18, 2019</w:t>
      </w:r>
      <w:r w:rsidRPr="00675BD0">
        <w:rPr>
          <w:rFonts w:asciiTheme="minorHAnsi" w:hAnsiTheme="minorHAnsi" w:cstheme="minorHAnsi"/>
          <w:i/>
          <w:sz w:val="24"/>
          <w:szCs w:val="24"/>
        </w:rPr>
        <w:t>.</w:t>
      </w:r>
    </w:p>
    <w:p w14:paraId="7E87D745" w14:textId="77777777" w:rsidR="00AB43EC" w:rsidRDefault="00AB43EC" w:rsidP="00AB43EC">
      <w:pPr>
        <w:spacing w:line="0" w:lineRule="atLeast"/>
        <w:rPr>
          <w:rStyle w:val="Hyperlink"/>
          <w:i/>
          <w:color w:val="auto"/>
          <w:sz w:val="22"/>
          <w:u w:val="none"/>
        </w:rPr>
      </w:pPr>
    </w:p>
    <w:p w14:paraId="29916C59" w14:textId="12F1F46F" w:rsidR="00BD75FF" w:rsidRPr="00F516D3" w:rsidRDefault="00BD75FF" w:rsidP="00AB43EC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Company/Organization Name:  </w:t>
      </w:r>
      <w:sdt>
        <w:sdtPr>
          <w:rPr>
            <w:rFonts w:asciiTheme="minorHAnsi" w:hAnsiTheme="minorHAnsi" w:cstheme="minorHAnsi"/>
            <w:sz w:val="24"/>
            <w:szCs w:val="24"/>
          </w:rPr>
          <w:id w:val="583261844"/>
          <w:placeholder>
            <w:docPart w:val="9DF74716F7374CAEA5E6E31498A60548"/>
          </w:placeholder>
          <w:showingPlcHdr/>
          <w:text/>
        </w:sdtPr>
        <w:sdtEndPr/>
        <w:sdtContent>
          <w:r w:rsidR="00E86CD1" w:rsidRPr="005B4AAE">
            <w:rPr>
              <w:rStyle w:val="PlaceholderText"/>
            </w:rPr>
            <w:t>Click here to enter text.</w:t>
          </w:r>
        </w:sdtContent>
      </w:sdt>
    </w:p>
    <w:p w14:paraId="4AF66B1F" w14:textId="77777777" w:rsidR="00BD75FF" w:rsidRPr="00F516D3" w:rsidRDefault="00BD75FF">
      <w:pPr>
        <w:spacing w:line="1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A786777" w14:textId="3AA2BAB2" w:rsidR="00BD75FF" w:rsidRPr="00F516D3" w:rsidRDefault="00BD75FF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Contact Name: </w:t>
      </w:r>
      <w:sdt>
        <w:sdtPr>
          <w:rPr>
            <w:rFonts w:asciiTheme="minorHAnsi" w:hAnsiTheme="minorHAnsi" w:cstheme="minorHAnsi"/>
            <w:sz w:val="24"/>
            <w:szCs w:val="24"/>
          </w:rPr>
          <w:id w:val="-517534401"/>
          <w:placeholder>
            <w:docPart w:val="D1F0C62D42F64E4F8B9D4E47976643C0"/>
          </w:placeholder>
          <w:showingPlcHdr/>
          <w:text/>
        </w:sdtPr>
        <w:sdtEndPr/>
        <w:sdtContent>
          <w:r w:rsidR="00E86CD1" w:rsidRPr="005B4AAE">
            <w:rPr>
              <w:rStyle w:val="PlaceholderText"/>
            </w:rPr>
            <w:t>Click here to enter text.</w:t>
          </w:r>
        </w:sdtContent>
      </w:sdt>
    </w:p>
    <w:p w14:paraId="28262CF4" w14:textId="77777777" w:rsidR="00BD75FF" w:rsidRPr="00F516D3" w:rsidRDefault="00BD75FF">
      <w:pPr>
        <w:spacing w:line="1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B97559F" w14:textId="58B00201" w:rsidR="00BD75FF" w:rsidRPr="00F516D3" w:rsidRDefault="00BD75FF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Email:</w:t>
      </w:r>
      <w:sdt>
        <w:sdtPr>
          <w:rPr>
            <w:rFonts w:asciiTheme="minorHAnsi" w:hAnsiTheme="minorHAnsi" w:cstheme="minorHAnsi"/>
            <w:sz w:val="24"/>
            <w:szCs w:val="24"/>
          </w:rPr>
          <w:id w:val="1693643044"/>
          <w:placeholder>
            <w:docPart w:val="82C4395FE63847A3B327D7173BA01EFF"/>
          </w:placeholder>
          <w:showingPlcHdr/>
          <w:text/>
        </w:sdtPr>
        <w:sdtEndPr/>
        <w:sdtContent>
          <w:r w:rsidR="00E86CD1" w:rsidRPr="005B4AAE">
            <w:rPr>
              <w:rStyle w:val="PlaceholderText"/>
            </w:rPr>
            <w:t>Click here to enter text.</w:t>
          </w:r>
        </w:sdtContent>
      </w:sdt>
      <w:r w:rsidR="00675BD0">
        <w:rPr>
          <w:rFonts w:asciiTheme="minorHAnsi" w:hAnsiTheme="minorHAnsi" w:cstheme="minorHAnsi"/>
          <w:sz w:val="24"/>
          <w:szCs w:val="24"/>
        </w:rPr>
        <w:t xml:space="preserve">  </w:t>
      </w:r>
      <w:r w:rsidRPr="00F516D3">
        <w:rPr>
          <w:rFonts w:asciiTheme="minorHAnsi" w:hAnsiTheme="minorHAnsi" w:cstheme="minorHAnsi"/>
          <w:sz w:val="24"/>
          <w:szCs w:val="24"/>
        </w:rPr>
        <w:t xml:space="preserve">Phone: </w:t>
      </w:r>
      <w:sdt>
        <w:sdtPr>
          <w:rPr>
            <w:rFonts w:asciiTheme="minorHAnsi" w:hAnsiTheme="minorHAnsi" w:cstheme="minorHAnsi"/>
            <w:sz w:val="24"/>
            <w:szCs w:val="24"/>
          </w:rPr>
          <w:id w:val="1315987693"/>
          <w:placeholder>
            <w:docPart w:val="714B870551A14372B353A6A757700628"/>
          </w:placeholder>
          <w:showingPlcHdr/>
          <w:text/>
        </w:sdtPr>
        <w:sdtEndPr/>
        <w:sdtContent>
          <w:r w:rsidR="00E86CD1" w:rsidRPr="005B4AAE">
            <w:rPr>
              <w:rStyle w:val="PlaceholderText"/>
            </w:rPr>
            <w:t>Click here to enter text.</w:t>
          </w:r>
        </w:sdtContent>
      </w:sdt>
    </w:p>
    <w:p w14:paraId="3168CF2A" w14:textId="77777777" w:rsidR="00675BD0" w:rsidRDefault="00675BD0">
      <w:pPr>
        <w:spacing w:line="239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3EC10C" w14:textId="256BBF3F" w:rsidR="00BD75FF" w:rsidRPr="00F516D3" w:rsidRDefault="00BD75FF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Company Address: </w:t>
      </w:r>
      <w:sdt>
        <w:sdtPr>
          <w:rPr>
            <w:rFonts w:asciiTheme="minorHAnsi" w:hAnsiTheme="minorHAnsi" w:cstheme="minorHAnsi"/>
            <w:sz w:val="24"/>
            <w:szCs w:val="24"/>
          </w:rPr>
          <w:id w:val="1759481046"/>
          <w:placeholder>
            <w:docPart w:val="29C14AD4DA9A45B782404CBD0FF5F37F"/>
          </w:placeholder>
          <w:showingPlcHdr/>
          <w:text/>
        </w:sdtPr>
        <w:sdtEndPr/>
        <w:sdtContent>
          <w:r w:rsidR="00E86CD1" w:rsidRPr="005B4AAE">
            <w:rPr>
              <w:rStyle w:val="PlaceholderText"/>
            </w:rPr>
            <w:t>Click here to enter text.</w:t>
          </w:r>
        </w:sdtContent>
      </w:sdt>
    </w:p>
    <w:p w14:paraId="3D80D661" w14:textId="77777777" w:rsidR="00BD75FF" w:rsidRPr="00F516D3" w:rsidRDefault="00BD75FF">
      <w:pPr>
        <w:spacing w:line="13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2AD2C2B" w14:textId="28E4C874" w:rsidR="00BD75FF" w:rsidRPr="00F516D3" w:rsidRDefault="00BD75FF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Elite or Platinum Sponsors include additional name: </w:t>
      </w:r>
      <w:sdt>
        <w:sdtPr>
          <w:rPr>
            <w:rFonts w:asciiTheme="minorHAnsi" w:hAnsiTheme="minorHAnsi" w:cstheme="minorHAnsi"/>
            <w:sz w:val="24"/>
            <w:szCs w:val="24"/>
          </w:rPr>
          <w:id w:val="-1995869979"/>
          <w:placeholder>
            <w:docPart w:val="A09C389AFE814564943DE6082A28227B"/>
          </w:placeholder>
          <w:showingPlcHdr/>
          <w:text/>
        </w:sdtPr>
        <w:sdtEndPr/>
        <w:sdtContent>
          <w:r w:rsidR="00E86CD1" w:rsidRPr="005B4AAE">
            <w:rPr>
              <w:rStyle w:val="PlaceholderText"/>
            </w:rPr>
            <w:t>Click here to enter text.</w:t>
          </w:r>
        </w:sdtContent>
      </w:sdt>
    </w:p>
    <w:p w14:paraId="18843ACD" w14:textId="77777777" w:rsidR="00BD75FF" w:rsidRPr="00F516D3" w:rsidRDefault="00BD75FF">
      <w:pPr>
        <w:spacing w:line="1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BEAC63B" w14:textId="77777777" w:rsidR="00E86CD1" w:rsidRDefault="00E86CD1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23D08166" w14:textId="77777777" w:rsidR="00BD75FF" w:rsidRPr="00F516D3" w:rsidRDefault="00BD75FF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F516D3">
        <w:rPr>
          <w:rFonts w:asciiTheme="minorHAnsi" w:hAnsiTheme="minorHAnsi" w:cstheme="minorHAnsi"/>
          <w:b/>
          <w:sz w:val="24"/>
          <w:szCs w:val="24"/>
        </w:rPr>
        <w:t>PAYMENT METHOD</w:t>
      </w:r>
    </w:p>
    <w:p w14:paraId="30530711" w14:textId="77777777" w:rsidR="00675BD0" w:rsidRDefault="00BD75FF" w:rsidP="00675BD0">
      <w:pPr>
        <w:numPr>
          <w:ilvl w:val="0"/>
          <w:numId w:val="35"/>
        </w:numPr>
        <w:tabs>
          <w:tab w:val="left" w:pos="720"/>
        </w:tabs>
        <w:spacing w:line="234" w:lineRule="auto"/>
        <w:jc w:val="both"/>
        <w:rPr>
          <w:rFonts w:asciiTheme="minorHAnsi" w:eastAsia="Courier New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Check for $ enclosed, make check payable to: </w:t>
      </w:r>
      <w:proofErr w:type="spellStart"/>
      <w:r w:rsidR="00D20B0E" w:rsidRPr="00F516D3">
        <w:rPr>
          <w:rFonts w:asciiTheme="minorHAnsi" w:hAnsiTheme="minorHAnsi" w:cstheme="minorHAnsi"/>
          <w:sz w:val="24"/>
          <w:szCs w:val="24"/>
        </w:rPr>
        <w:t>NvAND</w:t>
      </w:r>
      <w:proofErr w:type="spellEnd"/>
      <w:r w:rsidRPr="00F516D3">
        <w:rPr>
          <w:rFonts w:asciiTheme="minorHAnsi" w:hAnsiTheme="minorHAnsi" w:cstheme="minorHAnsi"/>
          <w:sz w:val="24"/>
          <w:szCs w:val="24"/>
        </w:rPr>
        <w:t xml:space="preserve"> (Nevada </w:t>
      </w:r>
      <w:r w:rsidR="00D20B0E" w:rsidRPr="00F516D3">
        <w:rPr>
          <w:rFonts w:asciiTheme="minorHAnsi" w:hAnsiTheme="minorHAnsi" w:cstheme="minorHAnsi"/>
          <w:sz w:val="24"/>
          <w:szCs w:val="24"/>
        </w:rPr>
        <w:t xml:space="preserve">Academy of Nutrition and </w:t>
      </w:r>
      <w:r w:rsidRPr="00F516D3">
        <w:rPr>
          <w:rFonts w:asciiTheme="minorHAnsi" w:hAnsiTheme="minorHAnsi" w:cstheme="minorHAnsi"/>
          <w:sz w:val="24"/>
          <w:szCs w:val="24"/>
        </w:rPr>
        <w:t>Dieteti</w:t>
      </w:r>
      <w:r w:rsidR="00D20B0E" w:rsidRPr="00F516D3">
        <w:rPr>
          <w:rFonts w:asciiTheme="minorHAnsi" w:hAnsiTheme="minorHAnsi" w:cstheme="minorHAnsi"/>
          <w:sz w:val="24"/>
          <w:szCs w:val="24"/>
        </w:rPr>
        <w:t>cs</w:t>
      </w:r>
      <w:r w:rsidRPr="00F516D3">
        <w:rPr>
          <w:rFonts w:asciiTheme="minorHAnsi" w:hAnsiTheme="minorHAnsi" w:cstheme="minorHAnsi"/>
          <w:sz w:val="24"/>
          <w:szCs w:val="24"/>
        </w:rPr>
        <w:t>)</w:t>
      </w:r>
    </w:p>
    <w:p w14:paraId="45CA12C4" w14:textId="77777777" w:rsidR="00A11B51" w:rsidRPr="00790BF9" w:rsidRDefault="00BD75FF" w:rsidP="00A11B51">
      <w:pPr>
        <w:numPr>
          <w:ilvl w:val="0"/>
          <w:numId w:val="35"/>
        </w:numPr>
        <w:tabs>
          <w:tab w:val="left" w:pos="720"/>
        </w:tabs>
        <w:spacing w:line="234" w:lineRule="auto"/>
        <w:jc w:val="both"/>
        <w:rPr>
          <w:rFonts w:asciiTheme="minorHAnsi" w:eastAsia="Rockwell Condensed" w:hAnsiTheme="minorHAnsi" w:cstheme="minorHAnsi"/>
          <w:sz w:val="24"/>
          <w:szCs w:val="24"/>
        </w:rPr>
      </w:pPr>
      <w:r w:rsidRPr="00675BD0">
        <w:rPr>
          <w:rFonts w:asciiTheme="minorHAnsi" w:hAnsiTheme="minorHAnsi" w:cstheme="minorHAnsi"/>
          <w:sz w:val="24"/>
          <w:szCs w:val="24"/>
        </w:rPr>
        <w:t>Mail check to</w:t>
      </w:r>
      <w:r w:rsidR="00A11B51">
        <w:rPr>
          <w:rFonts w:asciiTheme="minorHAnsi" w:hAnsiTheme="minorHAnsi" w:cstheme="minorHAnsi"/>
          <w:sz w:val="24"/>
          <w:szCs w:val="24"/>
        </w:rPr>
        <w:t>:</w:t>
      </w:r>
    </w:p>
    <w:p w14:paraId="28401DFD" w14:textId="47FFB0D3" w:rsidR="00A11B51" w:rsidRPr="00790BF9" w:rsidRDefault="00BD75FF" w:rsidP="00790BF9">
      <w:pPr>
        <w:numPr>
          <w:ilvl w:val="1"/>
          <w:numId w:val="35"/>
        </w:numPr>
        <w:tabs>
          <w:tab w:val="left" w:pos="720"/>
        </w:tabs>
        <w:spacing w:line="234" w:lineRule="auto"/>
        <w:jc w:val="both"/>
        <w:rPr>
          <w:rFonts w:asciiTheme="minorHAnsi" w:eastAsia="Rockwell Condensed" w:hAnsiTheme="minorHAnsi" w:cstheme="minorHAnsi"/>
          <w:sz w:val="24"/>
          <w:szCs w:val="24"/>
        </w:rPr>
      </w:pPr>
      <w:proofErr w:type="spellStart"/>
      <w:r w:rsidRPr="00675BD0">
        <w:rPr>
          <w:rFonts w:asciiTheme="minorHAnsi" w:hAnsiTheme="minorHAnsi" w:cstheme="minorHAnsi"/>
          <w:sz w:val="24"/>
          <w:szCs w:val="24"/>
        </w:rPr>
        <w:t>N</w:t>
      </w:r>
      <w:r w:rsidR="00D20B0E" w:rsidRPr="00675BD0">
        <w:rPr>
          <w:rFonts w:asciiTheme="minorHAnsi" w:hAnsiTheme="minorHAnsi" w:cstheme="minorHAnsi"/>
          <w:sz w:val="24"/>
          <w:szCs w:val="24"/>
        </w:rPr>
        <w:t>vAND</w:t>
      </w:r>
      <w:proofErr w:type="spellEnd"/>
      <w:r w:rsidRPr="00675BD0">
        <w:rPr>
          <w:rFonts w:asciiTheme="minorHAnsi" w:hAnsiTheme="minorHAnsi" w:cstheme="minorHAnsi"/>
          <w:sz w:val="24"/>
          <w:szCs w:val="24"/>
        </w:rPr>
        <w:t xml:space="preserve"> </w:t>
      </w:r>
      <w:r w:rsidR="00A11B51">
        <w:rPr>
          <w:rFonts w:asciiTheme="minorHAnsi" w:hAnsiTheme="minorHAnsi" w:cstheme="minorHAnsi"/>
          <w:sz w:val="24"/>
          <w:szCs w:val="24"/>
        </w:rPr>
        <w:t>Treasurer</w:t>
      </w:r>
    </w:p>
    <w:p w14:paraId="7AD73E6F" w14:textId="3FB9CD89" w:rsidR="00790BF9" w:rsidRDefault="00A11B51" w:rsidP="00790BF9">
      <w:pPr>
        <w:numPr>
          <w:ilvl w:val="1"/>
          <w:numId w:val="35"/>
        </w:numPr>
        <w:tabs>
          <w:tab w:val="left" w:pos="720"/>
        </w:tabs>
        <w:spacing w:line="234" w:lineRule="auto"/>
        <w:jc w:val="both"/>
        <w:rPr>
          <w:rFonts w:asciiTheme="minorHAnsi" w:eastAsia="Rockwell Condensed" w:hAnsiTheme="minorHAnsi" w:cstheme="minorHAnsi"/>
          <w:sz w:val="24"/>
          <w:szCs w:val="24"/>
        </w:rPr>
      </w:pPr>
      <w:r>
        <w:rPr>
          <w:rFonts w:asciiTheme="minorHAnsi" w:eastAsia="Rockwell Condensed" w:hAnsiTheme="minorHAnsi" w:cstheme="minorHAnsi"/>
          <w:sz w:val="24"/>
          <w:szCs w:val="24"/>
        </w:rPr>
        <w:t>Geetha Krishnan</w:t>
      </w:r>
      <w:r w:rsidR="004E3073" w:rsidRPr="00675BD0">
        <w:rPr>
          <w:rFonts w:asciiTheme="minorHAnsi" w:eastAsia="Rockwell Condensed" w:hAnsiTheme="minorHAnsi" w:cstheme="minorHAnsi"/>
          <w:sz w:val="24"/>
          <w:szCs w:val="24"/>
        </w:rPr>
        <w:t xml:space="preserve"> </w:t>
      </w:r>
    </w:p>
    <w:p w14:paraId="094ED7A1" w14:textId="560ED404" w:rsidR="00790BF9" w:rsidRDefault="00A11B51" w:rsidP="00790BF9">
      <w:pPr>
        <w:numPr>
          <w:ilvl w:val="1"/>
          <w:numId w:val="35"/>
        </w:numPr>
        <w:tabs>
          <w:tab w:val="left" w:pos="720"/>
        </w:tabs>
        <w:spacing w:line="234" w:lineRule="auto"/>
        <w:jc w:val="both"/>
        <w:rPr>
          <w:rFonts w:asciiTheme="minorHAnsi" w:eastAsia="Rockwell Condensed" w:hAnsiTheme="minorHAnsi" w:cstheme="minorHAnsi"/>
          <w:sz w:val="24"/>
          <w:szCs w:val="24"/>
        </w:rPr>
      </w:pPr>
      <w:r>
        <w:rPr>
          <w:rFonts w:asciiTheme="minorHAnsi" w:eastAsia="Rockwell Condensed" w:hAnsiTheme="minorHAnsi" w:cstheme="minorHAnsi"/>
          <w:sz w:val="24"/>
          <w:szCs w:val="24"/>
        </w:rPr>
        <w:t xml:space="preserve">8062 </w:t>
      </w:r>
      <w:proofErr w:type="spellStart"/>
      <w:r>
        <w:rPr>
          <w:rFonts w:asciiTheme="minorHAnsi" w:eastAsia="Rockwell Condensed" w:hAnsiTheme="minorHAnsi" w:cstheme="minorHAnsi"/>
          <w:sz w:val="24"/>
          <w:szCs w:val="24"/>
        </w:rPr>
        <w:t>Minots</w:t>
      </w:r>
      <w:proofErr w:type="spellEnd"/>
      <w:r>
        <w:rPr>
          <w:rFonts w:asciiTheme="minorHAnsi" w:eastAsia="Rockwell Condensed" w:hAnsiTheme="minorHAnsi" w:cstheme="minorHAnsi"/>
          <w:sz w:val="24"/>
          <w:szCs w:val="24"/>
        </w:rPr>
        <w:t xml:space="preserve"> Ledge A</w:t>
      </w:r>
      <w:r w:rsidRPr="00A11B51">
        <w:rPr>
          <w:rFonts w:asciiTheme="minorHAnsi" w:eastAsia="Rockwell Condensed" w:hAnsiTheme="minorHAnsi" w:cstheme="minorHAnsi"/>
          <w:sz w:val="24"/>
          <w:szCs w:val="24"/>
        </w:rPr>
        <w:t>ve</w:t>
      </w:r>
    </w:p>
    <w:p w14:paraId="538318B7" w14:textId="7B99CECD" w:rsidR="00675BD0" w:rsidRPr="00790BF9" w:rsidRDefault="00A11B51" w:rsidP="00790BF9">
      <w:pPr>
        <w:numPr>
          <w:ilvl w:val="1"/>
          <w:numId w:val="35"/>
        </w:numPr>
        <w:tabs>
          <w:tab w:val="left" w:pos="720"/>
        </w:tabs>
        <w:spacing w:line="234" w:lineRule="auto"/>
        <w:jc w:val="both"/>
        <w:rPr>
          <w:rFonts w:asciiTheme="minorHAnsi" w:eastAsia="Rockwell Condensed" w:hAnsiTheme="minorHAnsi" w:cstheme="minorHAnsi"/>
          <w:sz w:val="24"/>
          <w:szCs w:val="24"/>
        </w:rPr>
      </w:pPr>
      <w:r w:rsidRPr="00A11B51">
        <w:rPr>
          <w:rFonts w:asciiTheme="minorHAnsi" w:eastAsia="Rockwell Condensed" w:hAnsiTheme="minorHAnsi" w:cstheme="minorHAnsi"/>
          <w:sz w:val="24"/>
          <w:szCs w:val="24"/>
        </w:rPr>
        <w:t>Las Vegas, NV 89147</w:t>
      </w:r>
    </w:p>
    <w:p w14:paraId="70FE9A0E" w14:textId="67581086" w:rsidR="004E3073" w:rsidRPr="00675BD0" w:rsidRDefault="004E3073" w:rsidP="00675BD0">
      <w:pPr>
        <w:tabs>
          <w:tab w:val="left" w:pos="720"/>
        </w:tabs>
        <w:spacing w:line="234" w:lineRule="auto"/>
        <w:ind w:left="720"/>
        <w:jc w:val="both"/>
        <w:rPr>
          <w:rFonts w:asciiTheme="minorHAnsi" w:eastAsia="Courier New" w:hAnsiTheme="minorHAnsi" w:cstheme="minorHAnsi"/>
          <w:sz w:val="24"/>
          <w:szCs w:val="24"/>
        </w:rPr>
      </w:pPr>
      <w:r w:rsidRPr="00675BD0">
        <w:rPr>
          <w:rFonts w:asciiTheme="minorHAnsi" w:eastAsia="Rockwell Condensed" w:hAnsiTheme="minorHAnsi" w:cstheme="minorHAnsi"/>
          <w:sz w:val="24"/>
          <w:szCs w:val="24"/>
        </w:rPr>
        <w:t>Henderson, NV 89015</w:t>
      </w:r>
    </w:p>
    <w:p w14:paraId="427E4C15" w14:textId="77777777" w:rsidR="00BD75FF" w:rsidRPr="00F516D3" w:rsidRDefault="00BD75FF">
      <w:pPr>
        <w:spacing w:line="27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23991E2" w14:textId="77A4A56D" w:rsidR="00BD75FF" w:rsidRPr="00F516D3" w:rsidRDefault="00BD75FF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Authorized Signature: </w:t>
      </w:r>
      <w:r w:rsidR="00E86CD1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759E2CD1" w14:textId="77777777" w:rsidR="00BD75FF" w:rsidRPr="00F516D3" w:rsidRDefault="00BD75FF">
      <w:pPr>
        <w:spacing w:line="13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02A4417" w14:textId="15D84C22" w:rsidR="00BD75FF" w:rsidRPr="00F516D3" w:rsidRDefault="00BD75FF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 xml:space="preserve">Printed Name and Title: </w:t>
      </w:r>
      <w:sdt>
        <w:sdtPr>
          <w:rPr>
            <w:rFonts w:asciiTheme="minorHAnsi" w:hAnsiTheme="minorHAnsi" w:cstheme="minorHAnsi"/>
            <w:sz w:val="24"/>
            <w:szCs w:val="24"/>
          </w:rPr>
          <w:id w:val="1471318833"/>
          <w:placeholder>
            <w:docPart w:val="1787694378D64D31AF37755A1A1920EC"/>
          </w:placeholder>
          <w:showingPlcHdr/>
          <w:text/>
        </w:sdtPr>
        <w:sdtEndPr/>
        <w:sdtContent>
          <w:r w:rsidR="00E86CD1" w:rsidRPr="005B4AAE">
            <w:rPr>
              <w:rStyle w:val="PlaceholderText"/>
            </w:rPr>
            <w:t>Click here to enter text.</w:t>
          </w:r>
        </w:sdtContent>
      </w:sdt>
    </w:p>
    <w:p w14:paraId="008301FF" w14:textId="77777777" w:rsidR="00BD75FF" w:rsidRPr="00F516D3" w:rsidRDefault="00BD75FF">
      <w:pPr>
        <w:spacing w:line="13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CF04CBC" w14:textId="77777777" w:rsidR="00BD75FF" w:rsidRPr="00F516D3" w:rsidRDefault="00BD75FF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AUTHORIZATION</w:t>
      </w:r>
    </w:p>
    <w:p w14:paraId="69BC8B82" w14:textId="77777777" w:rsidR="00BD75FF" w:rsidRPr="00F516D3" w:rsidRDefault="00BD75FF">
      <w:pPr>
        <w:spacing w:line="4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140DCE9" w14:textId="77777777" w:rsidR="00BD75FF" w:rsidRPr="00F516D3" w:rsidRDefault="00BD75FF">
      <w:pPr>
        <w:spacing w:line="225" w:lineRule="auto"/>
        <w:ind w:right="540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By signing this Agreement, I agree that I have read the above guidelines, and agree to abide by the terms and conditions set forth. A Sponsorship Application must be signed in order to confirm sponsorship of item.</w:t>
      </w:r>
    </w:p>
    <w:p w14:paraId="30679297" w14:textId="77777777" w:rsidR="00BD75FF" w:rsidRPr="00F516D3" w:rsidRDefault="00BD75FF">
      <w:pPr>
        <w:spacing w:line="27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06F6A53" w14:textId="77777777" w:rsidR="00BD75FF" w:rsidRPr="00F516D3" w:rsidRDefault="00BD75FF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CANCELLATION POLICY</w:t>
      </w:r>
    </w:p>
    <w:p w14:paraId="1D4EAB5D" w14:textId="77777777" w:rsidR="00BD75FF" w:rsidRPr="00F516D3" w:rsidRDefault="00BD75FF">
      <w:pPr>
        <w:spacing w:line="4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E10C944" w14:textId="1F724B33" w:rsidR="00BD75FF" w:rsidRPr="00F516D3" w:rsidRDefault="00BD75FF" w:rsidP="00E86CD1">
      <w:pPr>
        <w:spacing w:after="120" w:line="218" w:lineRule="auto"/>
        <w:ind w:right="734"/>
        <w:rPr>
          <w:rFonts w:asciiTheme="minorHAnsi" w:hAnsiTheme="minorHAnsi" w:cstheme="minorHAnsi"/>
          <w:sz w:val="24"/>
          <w:szCs w:val="24"/>
        </w:rPr>
      </w:pPr>
      <w:r w:rsidRPr="00F516D3">
        <w:rPr>
          <w:rFonts w:asciiTheme="minorHAnsi" w:hAnsiTheme="minorHAnsi" w:cstheme="minorHAnsi"/>
          <w:sz w:val="24"/>
          <w:szCs w:val="24"/>
        </w:rPr>
        <w:t>No refunds due to sponsorship cancellation will be granted. Sponsor will be obligated to pay any outstanding balance due on sponsorship as outlined in the sponsor application/contract.</w:t>
      </w:r>
    </w:p>
    <w:p w14:paraId="77E6A3C2" w14:textId="77777777" w:rsidR="00AB43EC" w:rsidRDefault="00AB43EC" w:rsidP="00AB43EC">
      <w:pPr>
        <w:spacing w:line="230" w:lineRule="auto"/>
        <w:ind w:right="-450"/>
        <w:rPr>
          <w:rFonts w:asciiTheme="minorHAnsi" w:hAnsiTheme="minorHAnsi" w:cstheme="minorHAnsi"/>
          <w:color w:val="000000"/>
          <w:sz w:val="24"/>
          <w:szCs w:val="24"/>
        </w:rPr>
      </w:pPr>
      <w:bookmarkStart w:id="3" w:name="page6"/>
      <w:bookmarkEnd w:id="3"/>
      <w:r w:rsidRPr="00E628C2">
        <w:rPr>
          <w:rFonts w:asciiTheme="minorHAnsi" w:hAnsiTheme="minorHAnsi" w:cstheme="minorHAnsi"/>
          <w:color w:val="000000"/>
          <w:sz w:val="24"/>
          <w:szCs w:val="24"/>
        </w:rPr>
        <w:lastRenderedPageBreak/>
        <w:t>Check</w:t>
      </w:r>
      <w:r w:rsidRPr="00E628C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E628C2">
        <w:rPr>
          <w:rFonts w:asciiTheme="minorHAnsi" w:hAnsiTheme="minorHAnsi" w:cstheme="minorHAnsi"/>
          <w:sz w:val="24"/>
          <w:szCs w:val="24"/>
        </w:rPr>
        <w:t>our website at</w:t>
      </w:r>
      <w:r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  <w:hyperlink r:id="rId16" w:history="1">
        <w:r w:rsidRPr="005B4AAE">
          <w:rPr>
            <w:rStyle w:val="Hyperlink"/>
            <w:rFonts w:asciiTheme="minorHAnsi" w:hAnsiTheme="minorHAnsi" w:cstheme="minorHAnsi"/>
            <w:sz w:val="24"/>
            <w:szCs w:val="24"/>
          </w:rPr>
          <w:t>http://www.eatrightnevada.org/</w:t>
        </w:r>
      </w:hyperlink>
      <w:r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  <w:r w:rsidRPr="00E628C2">
        <w:rPr>
          <w:rFonts w:asciiTheme="minorHAnsi" w:hAnsiTheme="minorHAnsi" w:cstheme="minorHAnsi"/>
          <w:color w:val="000000"/>
          <w:sz w:val="24"/>
          <w:szCs w:val="24"/>
        </w:rPr>
        <w:t>for</w:t>
      </w:r>
      <w:r w:rsidRPr="00E628C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Annual </w:t>
      </w:r>
      <w:r w:rsidRPr="00E628C2">
        <w:rPr>
          <w:rFonts w:asciiTheme="minorHAnsi" w:hAnsiTheme="minorHAnsi" w:cstheme="minorHAnsi"/>
          <w:color w:val="000000"/>
          <w:sz w:val="24"/>
          <w:szCs w:val="24"/>
        </w:rPr>
        <w:t>Conference Schedule and Events.</w:t>
      </w:r>
    </w:p>
    <w:p w14:paraId="662541BC" w14:textId="77777777" w:rsidR="00AB43EC" w:rsidRPr="00E628C2" w:rsidRDefault="00AB43EC" w:rsidP="00AB43EC">
      <w:pPr>
        <w:spacing w:line="230" w:lineRule="auto"/>
        <w:ind w:right="-45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Updates Coming Soon!</w:t>
      </w:r>
    </w:p>
    <w:sectPr w:rsidR="00AB43EC" w:rsidRPr="00E628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0F2B" w14:textId="77777777" w:rsidR="008F6EAE" w:rsidRDefault="008F6EAE" w:rsidP="00905267">
      <w:r>
        <w:separator/>
      </w:r>
    </w:p>
  </w:endnote>
  <w:endnote w:type="continuationSeparator" w:id="0">
    <w:p w14:paraId="44DC38D5" w14:textId="77777777" w:rsidR="008F6EAE" w:rsidRDefault="008F6EAE" w:rsidP="009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025B" w14:textId="77777777" w:rsidR="00C33A9A" w:rsidRDefault="00C33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203E" w14:textId="77777777" w:rsidR="00C33A9A" w:rsidRDefault="00C33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CCE2" w14:textId="77777777" w:rsidR="00C33A9A" w:rsidRDefault="00C3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319D" w14:textId="77777777" w:rsidR="008F6EAE" w:rsidRDefault="008F6EAE" w:rsidP="00905267">
      <w:r>
        <w:separator/>
      </w:r>
    </w:p>
  </w:footnote>
  <w:footnote w:type="continuationSeparator" w:id="0">
    <w:p w14:paraId="51F4F2FE" w14:textId="77777777" w:rsidR="008F6EAE" w:rsidRDefault="008F6EAE" w:rsidP="0090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EA44" w14:textId="77777777" w:rsidR="00C33A9A" w:rsidRDefault="00C33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842F" w14:textId="77777777" w:rsidR="00905267" w:rsidRDefault="00905267">
    <w:pPr>
      <w:pStyle w:val="Header"/>
    </w:pPr>
  </w:p>
  <w:p w14:paraId="5E3DF4EF" w14:textId="77777777" w:rsidR="00905267" w:rsidRDefault="00905267">
    <w:pPr>
      <w:pStyle w:val="Header"/>
    </w:pPr>
    <w:r>
      <w:rPr>
        <w:noProof/>
      </w:rPr>
      <w:drawing>
        <wp:inline distT="0" distB="0" distL="0" distR="0" wp14:anchorId="7F7ADDE4" wp14:editId="279F7FF2">
          <wp:extent cx="2057400" cy="757555"/>
          <wp:effectExtent l="0" t="0" r="0" b="4445"/>
          <wp:docPr id="27" name="Picture 27" descr="NVAND%20Logo%20Color%20Lar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VAND%20Logo%20Color%20Lar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73" cy="76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E90A" w14:textId="77777777" w:rsidR="00C33A9A" w:rsidRDefault="00C33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7F9E4C70">
      <w:start w:val="1"/>
      <w:numFmt w:val="bullet"/>
      <w:lvlText w:val=""/>
      <w:lvlJc w:val="left"/>
    </w:lvl>
    <w:lvl w:ilvl="1" w:tplc="F7C84C66">
      <w:start w:val="1"/>
      <w:numFmt w:val="bullet"/>
      <w:lvlText w:val=""/>
      <w:lvlJc w:val="left"/>
    </w:lvl>
    <w:lvl w:ilvl="2" w:tplc="5E045AA0">
      <w:start w:val="1"/>
      <w:numFmt w:val="bullet"/>
      <w:lvlText w:val=""/>
      <w:lvlJc w:val="left"/>
    </w:lvl>
    <w:lvl w:ilvl="3" w:tplc="1D6617E8">
      <w:start w:val="1"/>
      <w:numFmt w:val="bullet"/>
      <w:lvlText w:val=""/>
      <w:lvlJc w:val="left"/>
    </w:lvl>
    <w:lvl w:ilvl="4" w:tplc="944834BE">
      <w:start w:val="1"/>
      <w:numFmt w:val="bullet"/>
      <w:lvlText w:val=""/>
      <w:lvlJc w:val="left"/>
    </w:lvl>
    <w:lvl w:ilvl="5" w:tplc="E70EAAE4">
      <w:start w:val="1"/>
      <w:numFmt w:val="bullet"/>
      <w:lvlText w:val=""/>
      <w:lvlJc w:val="left"/>
    </w:lvl>
    <w:lvl w:ilvl="6" w:tplc="92EAB1C8">
      <w:start w:val="1"/>
      <w:numFmt w:val="bullet"/>
      <w:lvlText w:val=""/>
      <w:lvlJc w:val="left"/>
    </w:lvl>
    <w:lvl w:ilvl="7" w:tplc="F0744690">
      <w:start w:val="1"/>
      <w:numFmt w:val="bullet"/>
      <w:lvlText w:val=""/>
      <w:lvlJc w:val="left"/>
    </w:lvl>
    <w:lvl w:ilvl="8" w:tplc="7804D5E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62DE6FC6">
      <w:start w:val="1"/>
      <w:numFmt w:val="bullet"/>
      <w:lvlText w:val=" "/>
      <w:lvlJc w:val="left"/>
    </w:lvl>
    <w:lvl w:ilvl="1" w:tplc="7CB4A91E">
      <w:start w:val="1"/>
      <w:numFmt w:val="bullet"/>
      <w:lvlText w:val=""/>
      <w:lvlJc w:val="left"/>
    </w:lvl>
    <w:lvl w:ilvl="2" w:tplc="8C5C0B64">
      <w:start w:val="1"/>
      <w:numFmt w:val="bullet"/>
      <w:lvlText w:val=""/>
      <w:lvlJc w:val="left"/>
    </w:lvl>
    <w:lvl w:ilvl="3" w:tplc="6E2856A0">
      <w:start w:val="1"/>
      <w:numFmt w:val="bullet"/>
      <w:lvlText w:val=""/>
      <w:lvlJc w:val="left"/>
    </w:lvl>
    <w:lvl w:ilvl="4" w:tplc="9B3A714E">
      <w:start w:val="1"/>
      <w:numFmt w:val="bullet"/>
      <w:lvlText w:val=""/>
      <w:lvlJc w:val="left"/>
    </w:lvl>
    <w:lvl w:ilvl="5" w:tplc="60B8FD04">
      <w:start w:val="1"/>
      <w:numFmt w:val="bullet"/>
      <w:lvlText w:val=""/>
      <w:lvlJc w:val="left"/>
    </w:lvl>
    <w:lvl w:ilvl="6" w:tplc="0ECADD38">
      <w:start w:val="1"/>
      <w:numFmt w:val="bullet"/>
      <w:lvlText w:val=""/>
      <w:lvlJc w:val="left"/>
    </w:lvl>
    <w:lvl w:ilvl="7" w:tplc="6986D35C">
      <w:start w:val="1"/>
      <w:numFmt w:val="bullet"/>
      <w:lvlText w:val=""/>
      <w:lvlJc w:val="left"/>
    </w:lvl>
    <w:lvl w:ilvl="8" w:tplc="F0AEE5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A30EC10A">
      <w:start w:val="1"/>
      <w:numFmt w:val="bullet"/>
      <w:lvlText w:val=""/>
      <w:lvlJc w:val="left"/>
    </w:lvl>
    <w:lvl w:ilvl="1" w:tplc="4E6E2754">
      <w:start w:val="1"/>
      <w:numFmt w:val="bullet"/>
      <w:lvlText w:val=" "/>
      <w:lvlJc w:val="left"/>
    </w:lvl>
    <w:lvl w:ilvl="2" w:tplc="1284C74C">
      <w:start w:val="1"/>
      <w:numFmt w:val="bullet"/>
      <w:lvlText w:val=""/>
      <w:lvlJc w:val="left"/>
    </w:lvl>
    <w:lvl w:ilvl="3" w:tplc="54F6F01E">
      <w:start w:val="1"/>
      <w:numFmt w:val="bullet"/>
      <w:lvlText w:val=""/>
      <w:lvlJc w:val="left"/>
    </w:lvl>
    <w:lvl w:ilvl="4" w:tplc="3CAE3D54">
      <w:start w:val="1"/>
      <w:numFmt w:val="bullet"/>
      <w:lvlText w:val=""/>
      <w:lvlJc w:val="left"/>
    </w:lvl>
    <w:lvl w:ilvl="5" w:tplc="0834F43E">
      <w:start w:val="1"/>
      <w:numFmt w:val="bullet"/>
      <w:lvlText w:val=""/>
      <w:lvlJc w:val="left"/>
    </w:lvl>
    <w:lvl w:ilvl="6" w:tplc="8B909EDE">
      <w:start w:val="1"/>
      <w:numFmt w:val="bullet"/>
      <w:lvlText w:val=""/>
      <w:lvlJc w:val="left"/>
    </w:lvl>
    <w:lvl w:ilvl="7" w:tplc="220EB910">
      <w:start w:val="1"/>
      <w:numFmt w:val="bullet"/>
      <w:lvlText w:val=""/>
      <w:lvlJc w:val="left"/>
    </w:lvl>
    <w:lvl w:ilvl="8" w:tplc="338E4B5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A7FC01A6">
      <w:start w:val="1"/>
      <w:numFmt w:val="bullet"/>
      <w:lvlText w:val=""/>
      <w:lvlJc w:val="left"/>
    </w:lvl>
    <w:lvl w:ilvl="1" w:tplc="7A2A0070">
      <w:start w:val="1"/>
      <w:numFmt w:val="bullet"/>
      <w:lvlText w:val=" "/>
      <w:lvlJc w:val="left"/>
    </w:lvl>
    <w:lvl w:ilvl="2" w:tplc="07720428">
      <w:start w:val="1"/>
      <w:numFmt w:val="bullet"/>
      <w:lvlText w:val=""/>
      <w:lvlJc w:val="left"/>
    </w:lvl>
    <w:lvl w:ilvl="3" w:tplc="C048165C">
      <w:start w:val="1"/>
      <w:numFmt w:val="bullet"/>
      <w:lvlText w:val=""/>
      <w:lvlJc w:val="left"/>
    </w:lvl>
    <w:lvl w:ilvl="4" w:tplc="1E0E6690">
      <w:start w:val="1"/>
      <w:numFmt w:val="bullet"/>
      <w:lvlText w:val=""/>
      <w:lvlJc w:val="left"/>
    </w:lvl>
    <w:lvl w:ilvl="5" w:tplc="FB8485DE">
      <w:start w:val="1"/>
      <w:numFmt w:val="bullet"/>
      <w:lvlText w:val=""/>
      <w:lvlJc w:val="left"/>
    </w:lvl>
    <w:lvl w:ilvl="6" w:tplc="3C5E3250">
      <w:start w:val="1"/>
      <w:numFmt w:val="bullet"/>
      <w:lvlText w:val=""/>
      <w:lvlJc w:val="left"/>
    </w:lvl>
    <w:lvl w:ilvl="7" w:tplc="747C5254">
      <w:start w:val="1"/>
      <w:numFmt w:val="bullet"/>
      <w:lvlText w:val=""/>
      <w:lvlJc w:val="left"/>
    </w:lvl>
    <w:lvl w:ilvl="8" w:tplc="BFB62FF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67A46D8E">
      <w:start w:val="1"/>
      <w:numFmt w:val="bullet"/>
      <w:lvlText w:val=""/>
      <w:lvlJc w:val="left"/>
    </w:lvl>
    <w:lvl w:ilvl="1" w:tplc="45F0559C">
      <w:start w:val="1"/>
      <w:numFmt w:val="bullet"/>
      <w:lvlText w:val=" "/>
      <w:lvlJc w:val="left"/>
    </w:lvl>
    <w:lvl w:ilvl="2" w:tplc="BC50037E">
      <w:start w:val="1"/>
      <w:numFmt w:val="bullet"/>
      <w:lvlText w:val=""/>
      <w:lvlJc w:val="left"/>
    </w:lvl>
    <w:lvl w:ilvl="3" w:tplc="7066672C">
      <w:start w:val="1"/>
      <w:numFmt w:val="bullet"/>
      <w:lvlText w:val=""/>
      <w:lvlJc w:val="left"/>
    </w:lvl>
    <w:lvl w:ilvl="4" w:tplc="63AAD588">
      <w:start w:val="1"/>
      <w:numFmt w:val="bullet"/>
      <w:lvlText w:val=""/>
      <w:lvlJc w:val="left"/>
    </w:lvl>
    <w:lvl w:ilvl="5" w:tplc="63042622">
      <w:start w:val="1"/>
      <w:numFmt w:val="bullet"/>
      <w:lvlText w:val=""/>
      <w:lvlJc w:val="left"/>
    </w:lvl>
    <w:lvl w:ilvl="6" w:tplc="2D3E327E">
      <w:start w:val="1"/>
      <w:numFmt w:val="bullet"/>
      <w:lvlText w:val=""/>
      <w:lvlJc w:val="left"/>
    </w:lvl>
    <w:lvl w:ilvl="7" w:tplc="8124EAB4">
      <w:start w:val="1"/>
      <w:numFmt w:val="bullet"/>
      <w:lvlText w:val=""/>
      <w:lvlJc w:val="left"/>
    </w:lvl>
    <w:lvl w:ilvl="8" w:tplc="8228A30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1CA956C">
      <w:start w:val="1"/>
      <w:numFmt w:val="bullet"/>
      <w:lvlText w:val="□"/>
      <w:lvlJc w:val="left"/>
    </w:lvl>
    <w:lvl w:ilvl="1" w:tplc="D44E5CFC">
      <w:start w:val="1"/>
      <w:numFmt w:val="bullet"/>
      <w:lvlText w:val=""/>
      <w:lvlJc w:val="left"/>
    </w:lvl>
    <w:lvl w:ilvl="2" w:tplc="CD6C337E">
      <w:start w:val="1"/>
      <w:numFmt w:val="bullet"/>
      <w:lvlText w:val=""/>
      <w:lvlJc w:val="left"/>
    </w:lvl>
    <w:lvl w:ilvl="3" w:tplc="DC5AEBF6">
      <w:start w:val="1"/>
      <w:numFmt w:val="bullet"/>
      <w:lvlText w:val=""/>
      <w:lvlJc w:val="left"/>
    </w:lvl>
    <w:lvl w:ilvl="4" w:tplc="D3E0EC5A">
      <w:start w:val="1"/>
      <w:numFmt w:val="bullet"/>
      <w:lvlText w:val=""/>
      <w:lvlJc w:val="left"/>
    </w:lvl>
    <w:lvl w:ilvl="5" w:tplc="C1068808">
      <w:start w:val="1"/>
      <w:numFmt w:val="bullet"/>
      <w:lvlText w:val=""/>
      <w:lvlJc w:val="left"/>
    </w:lvl>
    <w:lvl w:ilvl="6" w:tplc="1376D27E">
      <w:start w:val="1"/>
      <w:numFmt w:val="bullet"/>
      <w:lvlText w:val=""/>
      <w:lvlJc w:val="left"/>
    </w:lvl>
    <w:lvl w:ilvl="7" w:tplc="EA08BEEA">
      <w:start w:val="1"/>
      <w:numFmt w:val="bullet"/>
      <w:lvlText w:val=""/>
      <w:lvlJc w:val="left"/>
    </w:lvl>
    <w:lvl w:ilvl="8" w:tplc="BCA4823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219CA3CA">
      <w:start w:val="1"/>
      <w:numFmt w:val="bullet"/>
      <w:lvlText w:val="□"/>
      <w:lvlJc w:val="left"/>
    </w:lvl>
    <w:lvl w:ilvl="1" w:tplc="FDFEB588">
      <w:start w:val="1"/>
      <w:numFmt w:val="bullet"/>
      <w:lvlText w:val=""/>
      <w:lvlJc w:val="left"/>
    </w:lvl>
    <w:lvl w:ilvl="2" w:tplc="ACE8B392">
      <w:start w:val="1"/>
      <w:numFmt w:val="bullet"/>
      <w:lvlText w:val=""/>
      <w:lvlJc w:val="left"/>
    </w:lvl>
    <w:lvl w:ilvl="3" w:tplc="828E0326">
      <w:start w:val="1"/>
      <w:numFmt w:val="bullet"/>
      <w:lvlText w:val=""/>
      <w:lvlJc w:val="left"/>
    </w:lvl>
    <w:lvl w:ilvl="4" w:tplc="213C7054">
      <w:start w:val="1"/>
      <w:numFmt w:val="bullet"/>
      <w:lvlText w:val=""/>
      <w:lvlJc w:val="left"/>
    </w:lvl>
    <w:lvl w:ilvl="5" w:tplc="AF70F440">
      <w:start w:val="1"/>
      <w:numFmt w:val="bullet"/>
      <w:lvlText w:val=""/>
      <w:lvlJc w:val="left"/>
    </w:lvl>
    <w:lvl w:ilvl="6" w:tplc="D9C2642A">
      <w:start w:val="1"/>
      <w:numFmt w:val="bullet"/>
      <w:lvlText w:val=""/>
      <w:lvlJc w:val="left"/>
    </w:lvl>
    <w:lvl w:ilvl="7" w:tplc="3AEAA2D2">
      <w:start w:val="1"/>
      <w:numFmt w:val="bullet"/>
      <w:lvlText w:val=""/>
      <w:lvlJc w:val="left"/>
    </w:lvl>
    <w:lvl w:ilvl="8" w:tplc="E7A0A796">
      <w:start w:val="1"/>
      <w:numFmt w:val="bullet"/>
      <w:lvlText w:val=""/>
      <w:lvlJc w:val="left"/>
    </w:lvl>
  </w:abstractNum>
  <w:abstractNum w:abstractNumId="7" w15:restartNumberingAfterBreak="0">
    <w:nsid w:val="006127E0"/>
    <w:multiLevelType w:val="hybridMultilevel"/>
    <w:tmpl w:val="E73ED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C0727"/>
    <w:multiLevelType w:val="hybridMultilevel"/>
    <w:tmpl w:val="01046CA2"/>
    <w:lvl w:ilvl="0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 w15:restartNumberingAfterBreak="0">
    <w:nsid w:val="089C05CB"/>
    <w:multiLevelType w:val="hybridMultilevel"/>
    <w:tmpl w:val="EAA8BD94"/>
    <w:lvl w:ilvl="0" w:tplc="87F0833E">
      <w:start w:val="1"/>
      <w:numFmt w:val="bullet"/>
      <w:lvlText w:val="□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90F2D"/>
    <w:multiLevelType w:val="hybridMultilevel"/>
    <w:tmpl w:val="B98CE4F8"/>
    <w:lvl w:ilvl="0" w:tplc="F1CA956C">
      <w:start w:val="1"/>
      <w:numFmt w:val="bullet"/>
      <w:lvlText w:val="□"/>
      <w:lvlJc w:val="left"/>
      <w:pPr>
        <w:ind w:left="760" w:hanging="360"/>
      </w:p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0D9A0B45"/>
    <w:multiLevelType w:val="hybridMultilevel"/>
    <w:tmpl w:val="20780952"/>
    <w:lvl w:ilvl="0" w:tplc="F9D29384">
      <w:start w:val="1"/>
      <w:numFmt w:val="bullet"/>
      <w:lvlText w:val="□"/>
      <w:lvlJc w:val="left"/>
      <w:pPr>
        <w:ind w:left="720" w:hanging="360"/>
      </w:pPr>
      <w:rPr>
        <w:rFonts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3BDF"/>
    <w:multiLevelType w:val="hybridMultilevel"/>
    <w:tmpl w:val="57FE00B2"/>
    <w:lvl w:ilvl="0" w:tplc="5AF6F1AC">
      <w:start w:val="1"/>
      <w:numFmt w:val="bullet"/>
      <w:lvlText w:val="□"/>
      <w:lvlJc w:val="left"/>
      <w:pPr>
        <w:ind w:left="720" w:hanging="360"/>
      </w:pPr>
      <w:rPr>
        <w:rFonts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713AE"/>
    <w:multiLevelType w:val="hybridMultilevel"/>
    <w:tmpl w:val="3ED02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3245D"/>
    <w:multiLevelType w:val="hybridMultilevel"/>
    <w:tmpl w:val="85F0CE7C"/>
    <w:lvl w:ilvl="0" w:tplc="F154A5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1CA956C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B79A1"/>
    <w:multiLevelType w:val="hybridMultilevel"/>
    <w:tmpl w:val="B0345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05F4B"/>
    <w:multiLevelType w:val="hybridMultilevel"/>
    <w:tmpl w:val="1B82C84A"/>
    <w:lvl w:ilvl="0" w:tplc="F154A5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87F0833E">
      <w:start w:val="1"/>
      <w:numFmt w:val="bullet"/>
      <w:lvlText w:val="□"/>
      <w:lvlJc w:val="left"/>
      <w:pPr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223DD"/>
    <w:multiLevelType w:val="hybridMultilevel"/>
    <w:tmpl w:val="1652A638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8" w15:restartNumberingAfterBreak="0">
    <w:nsid w:val="34333A93"/>
    <w:multiLevelType w:val="hybridMultilevel"/>
    <w:tmpl w:val="AB7E8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F46B4"/>
    <w:multiLevelType w:val="hybridMultilevel"/>
    <w:tmpl w:val="42AC4074"/>
    <w:lvl w:ilvl="0" w:tplc="FCE2FE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927DA"/>
    <w:multiLevelType w:val="hybridMultilevel"/>
    <w:tmpl w:val="00CC0ED4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1" w15:restartNumberingAfterBreak="0">
    <w:nsid w:val="4685163B"/>
    <w:multiLevelType w:val="hybridMultilevel"/>
    <w:tmpl w:val="1AD82AC6"/>
    <w:lvl w:ilvl="0" w:tplc="FCE2FE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41193"/>
    <w:multiLevelType w:val="hybridMultilevel"/>
    <w:tmpl w:val="E654B73A"/>
    <w:lvl w:ilvl="0" w:tplc="F154A5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DC1"/>
    <w:multiLevelType w:val="hybridMultilevel"/>
    <w:tmpl w:val="3FA8693C"/>
    <w:lvl w:ilvl="0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4" w15:restartNumberingAfterBreak="0">
    <w:nsid w:val="511B4A87"/>
    <w:multiLevelType w:val="hybridMultilevel"/>
    <w:tmpl w:val="D256A496"/>
    <w:lvl w:ilvl="0" w:tplc="F9D29384">
      <w:start w:val="1"/>
      <w:numFmt w:val="bullet"/>
      <w:lvlText w:val="□"/>
      <w:lvlJc w:val="left"/>
      <w:pPr>
        <w:ind w:left="1187" w:hanging="360"/>
      </w:pPr>
      <w:rPr>
        <w:rFonts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5" w15:restartNumberingAfterBreak="0">
    <w:nsid w:val="52EC0077"/>
    <w:multiLevelType w:val="hybridMultilevel"/>
    <w:tmpl w:val="F0AC95C6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6" w15:restartNumberingAfterBreak="0">
    <w:nsid w:val="55211A86"/>
    <w:multiLevelType w:val="hybridMultilevel"/>
    <w:tmpl w:val="9030FAD2"/>
    <w:lvl w:ilvl="0" w:tplc="F154A5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36BE5"/>
    <w:multiLevelType w:val="hybridMultilevel"/>
    <w:tmpl w:val="F97CB4D2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8" w15:restartNumberingAfterBreak="0">
    <w:nsid w:val="58101E67"/>
    <w:multiLevelType w:val="hybridMultilevel"/>
    <w:tmpl w:val="3350E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603A2"/>
    <w:multiLevelType w:val="hybridMultilevel"/>
    <w:tmpl w:val="27B6BD68"/>
    <w:lvl w:ilvl="0" w:tplc="B26EB8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A7712"/>
    <w:multiLevelType w:val="hybridMultilevel"/>
    <w:tmpl w:val="5E06797C"/>
    <w:lvl w:ilvl="0" w:tplc="D068A3DC">
      <w:start w:val="1"/>
      <w:numFmt w:val="bullet"/>
      <w:lvlText w:val="□"/>
      <w:lvlJc w:val="left"/>
      <w:pPr>
        <w:ind w:left="760" w:hanging="360"/>
      </w:pPr>
      <w:rPr>
        <w:rFonts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5EE416EB"/>
    <w:multiLevelType w:val="hybridMultilevel"/>
    <w:tmpl w:val="B7A02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A540E"/>
    <w:multiLevelType w:val="hybridMultilevel"/>
    <w:tmpl w:val="8D12552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33" w15:restartNumberingAfterBreak="0">
    <w:nsid w:val="671F6271"/>
    <w:multiLevelType w:val="hybridMultilevel"/>
    <w:tmpl w:val="29F04298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34" w15:restartNumberingAfterBreak="0">
    <w:nsid w:val="687E72DE"/>
    <w:multiLevelType w:val="hybridMultilevel"/>
    <w:tmpl w:val="D9AAEC72"/>
    <w:lvl w:ilvl="0" w:tplc="F9D29384">
      <w:start w:val="1"/>
      <w:numFmt w:val="bullet"/>
      <w:lvlText w:val="□"/>
      <w:lvlJc w:val="left"/>
      <w:pPr>
        <w:ind w:left="760" w:hanging="360"/>
      </w:pPr>
      <w:rPr>
        <w:rFonts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74081A27"/>
    <w:multiLevelType w:val="hybridMultilevel"/>
    <w:tmpl w:val="0AD270D6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6" w15:restartNumberingAfterBreak="0">
    <w:nsid w:val="7F773F09"/>
    <w:multiLevelType w:val="hybridMultilevel"/>
    <w:tmpl w:val="FF642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17"/>
  </w:num>
  <w:num w:numId="10">
    <w:abstractNumId w:val="27"/>
  </w:num>
  <w:num w:numId="11">
    <w:abstractNumId w:val="33"/>
  </w:num>
  <w:num w:numId="12">
    <w:abstractNumId w:val="35"/>
  </w:num>
  <w:num w:numId="13">
    <w:abstractNumId w:val="20"/>
  </w:num>
  <w:num w:numId="14">
    <w:abstractNumId w:val="25"/>
  </w:num>
  <w:num w:numId="15">
    <w:abstractNumId w:val="13"/>
  </w:num>
  <w:num w:numId="16">
    <w:abstractNumId w:val="15"/>
  </w:num>
  <w:num w:numId="17">
    <w:abstractNumId w:val="22"/>
  </w:num>
  <w:num w:numId="18">
    <w:abstractNumId w:val="28"/>
  </w:num>
  <w:num w:numId="19">
    <w:abstractNumId w:val="23"/>
  </w:num>
  <w:num w:numId="20">
    <w:abstractNumId w:val="29"/>
  </w:num>
  <w:num w:numId="21">
    <w:abstractNumId w:val="19"/>
  </w:num>
  <w:num w:numId="22">
    <w:abstractNumId w:val="18"/>
  </w:num>
  <w:num w:numId="23">
    <w:abstractNumId w:val="31"/>
  </w:num>
  <w:num w:numId="24">
    <w:abstractNumId w:val="36"/>
  </w:num>
  <w:num w:numId="25">
    <w:abstractNumId w:val="8"/>
  </w:num>
  <w:num w:numId="26">
    <w:abstractNumId w:val="7"/>
  </w:num>
  <w:num w:numId="27">
    <w:abstractNumId w:val="26"/>
  </w:num>
  <w:num w:numId="28">
    <w:abstractNumId w:val="14"/>
  </w:num>
  <w:num w:numId="29">
    <w:abstractNumId w:val="16"/>
  </w:num>
  <w:num w:numId="30">
    <w:abstractNumId w:val="9"/>
  </w:num>
  <w:num w:numId="31">
    <w:abstractNumId w:val="12"/>
  </w:num>
  <w:num w:numId="32">
    <w:abstractNumId w:val="10"/>
  </w:num>
  <w:num w:numId="33">
    <w:abstractNumId w:val="30"/>
  </w:num>
  <w:num w:numId="34">
    <w:abstractNumId w:val="34"/>
  </w:num>
  <w:num w:numId="35">
    <w:abstractNumId w:val="21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trackRevision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72"/>
    <w:rsid w:val="00031A1E"/>
    <w:rsid w:val="00062D32"/>
    <w:rsid w:val="00112112"/>
    <w:rsid w:val="001D74A7"/>
    <w:rsid w:val="002502C7"/>
    <w:rsid w:val="002F3A1F"/>
    <w:rsid w:val="00305DFA"/>
    <w:rsid w:val="0035752C"/>
    <w:rsid w:val="003671BA"/>
    <w:rsid w:val="00386923"/>
    <w:rsid w:val="003B23DF"/>
    <w:rsid w:val="003D1B10"/>
    <w:rsid w:val="004D3394"/>
    <w:rsid w:val="004E3073"/>
    <w:rsid w:val="004E3DE4"/>
    <w:rsid w:val="00526B37"/>
    <w:rsid w:val="00585A43"/>
    <w:rsid w:val="005E61CF"/>
    <w:rsid w:val="00675BD0"/>
    <w:rsid w:val="006A5D2E"/>
    <w:rsid w:val="006B5859"/>
    <w:rsid w:val="006D5878"/>
    <w:rsid w:val="006D6AB8"/>
    <w:rsid w:val="00712F52"/>
    <w:rsid w:val="007806D9"/>
    <w:rsid w:val="00790BF9"/>
    <w:rsid w:val="008968B8"/>
    <w:rsid w:val="008F6EAE"/>
    <w:rsid w:val="00905267"/>
    <w:rsid w:val="00957EA7"/>
    <w:rsid w:val="00960898"/>
    <w:rsid w:val="009A7C17"/>
    <w:rsid w:val="009F692C"/>
    <w:rsid w:val="00A11B51"/>
    <w:rsid w:val="00A30DA9"/>
    <w:rsid w:val="00AB43EC"/>
    <w:rsid w:val="00B27295"/>
    <w:rsid w:val="00B81236"/>
    <w:rsid w:val="00B846C4"/>
    <w:rsid w:val="00BD75FF"/>
    <w:rsid w:val="00C33A9A"/>
    <w:rsid w:val="00C8147A"/>
    <w:rsid w:val="00C94D6D"/>
    <w:rsid w:val="00CA6CF2"/>
    <w:rsid w:val="00CE2706"/>
    <w:rsid w:val="00D20B0E"/>
    <w:rsid w:val="00D23B72"/>
    <w:rsid w:val="00DB5FEE"/>
    <w:rsid w:val="00DD7009"/>
    <w:rsid w:val="00DF750F"/>
    <w:rsid w:val="00E628C2"/>
    <w:rsid w:val="00E86CD1"/>
    <w:rsid w:val="00E87543"/>
    <w:rsid w:val="00F516D3"/>
    <w:rsid w:val="00F6016D"/>
    <w:rsid w:val="00F929B4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E0891"/>
  <w14:defaultImageDpi w14:val="32767"/>
  <w15:docId w15:val="{98E7BC04-0AEC-493E-845C-903C2448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67"/>
  </w:style>
  <w:style w:type="paragraph" w:styleId="Footer">
    <w:name w:val="footer"/>
    <w:basedOn w:val="Normal"/>
    <w:link w:val="FooterChar"/>
    <w:uiPriority w:val="99"/>
    <w:unhideWhenUsed/>
    <w:rsid w:val="00905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67"/>
  </w:style>
  <w:style w:type="character" w:styleId="Hyperlink">
    <w:name w:val="Hyperlink"/>
    <w:basedOn w:val="DefaultParagraphFont"/>
    <w:uiPriority w:val="99"/>
    <w:unhideWhenUsed/>
    <w:rsid w:val="00386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9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D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6CD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3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A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A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atrightnevada.org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annualmeeting@EatRightNevada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atrightnevada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trightnevada.org/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eatrightnevada.org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nnualmeeting@EatRightNevada.or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F74716F7374CAEA5E6E31498A6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30CE-FE35-436C-92ED-DADDDEF024CE}"/>
      </w:docPartPr>
      <w:docPartBody>
        <w:p w:rsidR="007635E0" w:rsidRDefault="00563241" w:rsidP="00563241">
          <w:pPr>
            <w:pStyle w:val="9DF74716F7374CAEA5E6E31498A60548"/>
          </w:pPr>
          <w:r w:rsidRPr="005B4AAE">
            <w:rPr>
              <w:rStyle w:val="PlaceholderText"/>
            </w:rPr>
            <w:t>Click here to enter text.</w:t>
          </w:r>
        </w:p>
      </w:docPartBody>
    </w:docPart>
    <w:docPart>
      <w:docPartPr>
        <w:name w:val="D1F0C62D42F64E4F8B9D4E479766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88DD-3061-451E-AC8A-AD9F69C4EF19}"/>
      </w:docPartPr>
      <w:docPartBody>
        <w:p w:rsidR="007635E0" w:rsidRDefault="00563241" w:rsidP="00563241">
          <w:pPr>
            <w:pStyle w:val="D1F0C62D42F64E4F8B9D4E47976643C0"/>
          </w:pPr>
          <w:r w:rsidRPr="005B4AAE">
            <w:rPr>
              <w:rStyle w:val="PlaceholderText"/>
            </w:rPr>
            <w:t>Click here to enter text.</w:t>
          </w:r>
        </w:p>
      </w:docPartBody>
    </w:docPart>
    <w:docPart>
      <w:docPartPr>
        <w:name w:val="82C4395FE63847A3B327D7173BA0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FE34-B23B-40C6-96B7-FAED914F213D}"/>
      </w:docPartPr>
      <w:docPartBody>
        <w:p w:rsidR="007635E0" w:rsidRDefault="00563241" w:rsidP="00563241">
          <w:pPr>
            <w:pStyle w:val="82C4395FE63847A3B327D7173BA01EFF"/>
          </w:pPr>
          <w:r w:rsidRPr="005B4AAE">
            <w:rPr>
              <w:rStyle w:val="PlaceholderText"/>
            </w:rPr>
            <w:t>Click here to enter text.</w:t>
          </w:r>
        </w:p>
      </w:docPartBody>
    </w:docPart>
    <w:docPart>
      <w:docPartPr>
        <w:name w:val="714B870551A14372B353A6A75770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59AD-17E6-46F4-A6EF-30EC97CF1FAD}"/>
      </w:docPartPr>
      <w:docPartBody>
        <w:p w:rsidR="007635E0" w:rsidRDefault="00563241" w:rsidP="00563241">
          <w:pPr>
            <w:pStyle w:val="714B870551A14372B353A6A757700628"/>
          </w:pPr>
          <w:r w:rsidRPr="005B4AAE">
            <w:rPr>
              <w:rStyle w:val="PlaceholderText"/>
            </w:rPr>
            <w:t>Click here to enter text.</w:t>
          </w:r>
        </w:p>
      </w:docPartBody>
    </w:docPart>
    <w:docPart>
      <w:docPartPr>
        <w:name w:val="29C14AD4DA9A45B782404CBD0FF5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8F32-0064-4A09-B44A-D9776A2CA7C1}"/>
      </w:docPartPr>
      <w:docPartBody>
        <w:p w:rsidR="007635E0" w:rsidRDefault="00563241" w:rsidP="00563241">
          <w:pPr>
            <w:pStyle w:val="29C14AD4DA9A45B782404CBD0FF5F37F"/>
          </w:pPr>
          <w:r w:rsidRPr="005B4AAE">
            <w:rPr>
              <w:rStyle w:val="PlaceholderText"/>
            </w:rPr>
            <w:t>Click here to enter text.</w:t>
          </w:r>
        </w:p>
      </w:docPartBody>
    </w:docPart>
    <w:docPart>
      <w:docPartPr>
        <w:name w:val="A09C389AFE814564943DE6082A28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25C2-CAEB-4BFC-8361-EAB071B8FA1A}"/>
      </w:docPartPr>
      <w:docPartBody>
        <w:p w:rsidR="007635E0" w:rsidRDefault="00563241" w:rsidP="00563241">
          <w:pPr>
            <w:pStyle w:val="A09C389AFE814564943DE6082A28227B"/>
          </w:pPr>
          <w:r w:rsidRPr="005B4AAE">
            <w:rPr>
              <w:rStyle w:val="PlaceholderText"/>
            </w:rPr>
            <w:t>Click here to enter text.</w:t>
          </w:r>
        </w:p>
      </w:docPartBody>
    </w:docPart>
    <w:docPart>
      <w:docPartPr>
        <w:name w:val="1787694378D64D31AF37755A1A192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6B62-2B29-4A6D-A9EE-814AFCC738ED}"/>
      </w:docPartPr>
      <w:docPartBody>
        <w:p w:rsidR="007635E0" w:rsidRDefault="00563241" w:rsidP="00563241">
          <w:pPr>
            <w:pStyle w:val="1787694378D64D31AF37755A1A1920EC"/>
          </w:pPr>
          <w:r w:rsidRPr="005B4A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5A"/>
    <w:rsid w:val="004E36CA"/>
    <w:rsid w:val="00563241"/>
    <w:rsid w:val="007635E0"/>
    <w:rsid w:val="00B11B5A"/>
    <w:rsid w:val="00B91330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241"/>
    <w:rPr>
      <w:color w:val="808080"/>
    </w:rPr>
  </w:style>
  <w:style w:type="paragraph" w:customStyle="1" w:styleId="9DF74716F7374CAEA5E6E31498A60548">
    <w:name w:val="9DF74716F7374CAEA5E6E31498A60548"/>
    <w:rsid w:val="005632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F0C62D42F64E4F8B9D4E47976643C0">
    <w:name w:val="D1F0C62D42F64E4F8B9D4E47976643C0"/>
    <w:rsid w:val="005632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C4395FE63847A3B327D7173BA01EFF">
    <w:name w:val="82C4395FE63847A3B327D7173BA01EFF"/>
    <w:rsid w:val="005632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4B870551A14372B353A6A757700628">
    <w:name w:val="714B870551A14372B353A6A757700628"/>
    <w:rsid w:val="005632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C14AD4DA9A45B782404CBD0FF5F37F">
    <w:name w:val="29C14AD4DA9A45B782404CBD0FF5F37F"/>
    <w:rsid w:val="005632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C389AFE814564943DE6082A28227B">
    <w:name w:val="A09C389AFE814564943DE6082A28227B"/>
    <w:rsid w:val="005632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87694378D64D31AF37755A1A1920EC">
    <w:name w:val="1787694378D64D31AF37755A1A1920EC"/>
    <w:rsid w:val="00563241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7203</CharactersWithSpaces>
  <SharedDoc>false</SharedDoc>
  <HLinks>
    <vt:vector size="72" baseType="variant">
      <vt:variant>
        <vt:i4>196623</vt:i4>
      </vt:variant>
      <vt:variant>
        <vt:i4>33</vt:i4>
      </vt:variant>
      <vt:variant>
        <vt:i4>0</vt:i4>
      </vt:variant>
      <vt:variant>
        <vt:i4>5</vt:i4>
      </vt:variant>
      <vt:variant>
        <vt:lpwstr>http://www.eatrightnevada.org/sponsors-2017.html</vt:lpwstr>
      </vt:variant>
      <vt:variant>
        <vt:lpwstr/>
      </vt:variant>
      <vt:variant>
        <vt:i4>196623</vt:i4>
      </vt:variant>
      <vt:variant>
        <vt:i4>30</vt:i4>
      </vt:variant>
      <vt:variant>
        <vt:i4>0</vt:i4>
      </vt:variant>
      <vt:variant>
        <vt:i4>5</vt:i4>
      </vt:variant>
      <vt:variant>
        <vt:lpwstr>http://www.eatrightnevada.org/sponsors-2017.html</vt:lpwstr>
      </vt:variant>
      <vt:variant>
        <vt:lpwstr/>
      </vt:variant>
      <vt:variant>
        <vt:i4>196623</vt:i4>
      </vt:variant>
      <vt:variant>
        <vt:i4>27</vt:i4>
      </vt:variant>
      <vt:variant>
        <vt:i4>0</vt:i4>
      </vt:variant>
      <vt:variant>
        <vt:i4>5</vt:i4>
      </vt:variant>
      <vt:variant>
        <vt:lpwstr>http://www.eatrightnevada.org/sponsors-2017.html</vt:lpwstr>
      </vt:variant>
      <vt:variant>
        <vt:lpwstr/>
      </vt:variant>
      <vt:variant>
        <vt:i4>7340078</vt:i4>
      </vt:variant>
      <vt:variant>
        <vt:i4>24</vt:i4>
      </vt:variant>
      <vt:variant>
        <vt:i4>0</vt:i4>
      </vt:variant>
      <vt:variant>
        <vt:i4>5</vt:i4>
      </vt:variant>
      <vt:variant>
        <vt:lpwstr>http://www.eatrightnevada.org/annual-meeting-2017.html</vt:lpwstr>
      </vt:variant>
      <vt:variant>
        <vt:lpwstr/>
      </vt:variant>
      <vt:variant>
        <vt:i4>7340078</vt:i4>
      </vt:variant>
      <vt:variant>
        <vt:i4>21</vt:i4>
      </vt:variant>
      <vt:variant>
        <vt:i4>0</vt:i4>
      </vt:variant>
      <vt:variant>
        <vt:i4>5</vt:i4>
      </vt:variant>
      <vt:variant>
        <vt:lpwstr>http://www.eatrightnevada.org/annual-meeting-2017.html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mailto:annualmeeting@EatRightNevada.org</vt:lpwstr>
      </vt:variant>
      <vt:variant>
        <vt:lpwstr/>
      </vt:variant>
      <vt:variant>
        <vt:i4>3407933</vt:i4>
      </vt:variant>
      <vt:variant>
        <vt:i4>15</vt:i4>
      </vt:variant>
      <vt:variant>
        <vt:i4>0</vt:i4>
      </vt:variant>
      <vt:variant>
        <vt:i4>5</vt:i4>
      </vt:variant>
      <vt:variant>
        <vt:lpwstr>http://www.eatrightnevada.org/</vt:lpwstr>
      </vt:variant>
      <vt:variant>
        <vt:lpwstr/>
      </vt:variant>
      <vt:variant>
        <vt:i4>3801199</vt:i4>
      </vt:variant>
      <vt:variant>
        <vt:i4>12</vt:i4>
      </vt:variant>
      <vt:variant>
        <vt:i4>0</vt:i4>
      </vt:variant>
      <vt:variant>
        <vt:i4>5</vt:i4>
      </vt:variant>
      <vt:variant>
        <vt:lpwstr>mailto:annualmeeting@EatRightNevada.org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http://www.eatrightnevada.org/sponsors-2017.html</vt:lpwstr>
      </vt:variant>
      <vt:variant>
        <vt:lpwstr/>
      </vt:variant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mailto:annualmeeting@EatRightNevada.org</vt:lpwstr>
      </vt:variant>
      <vt:variant>
        <vt:lpwstr/>
      </vt:variant>
      <vt:variant>
        <vt:i4>196623</vt:i4>
      </vt:variant>
      <vt:variant>
        <vt:i4>3</vt:i4>
      </vt:variant>
      <vt:variant>
        <vt:i4>0</vt:i4>
      </vt:variant>
      <vt:variant>
        <vt:i4>5</vt:i4>
      </vt:variant>
      <vt:variant>
        <vt:lpwstr>http://www.eatrightnevada.org/sponsors-2017.html</vt:lpwstr>
      </vt:variant>
      <vt:variant>
        <vt:lpwstr/>
      </vt:variant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http://www.eatrightnevada.org/sponsors-2017.html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Michelline Yarberry</dc:creator>
  <cp:lastModifiedBy>Lauri Egan</cp:lastModifiedBy>
  <cp:revision>4</cp:revision>
  <cp:lastPrinted>2018-10-11T02:29:00Z</cp:lastPrinted>
  <dcterms:created xsi:type="dcterms:W3CDTF">2018-10-11T01:55:00Z</dcterms:created>
  <dcterms:modified xsi:type="dcterms:W3CDTF">2018-10-11T02:30:00Z</dcterms:modified>
</cp:coreProperties>
</file>